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12F5" w14:textId="77777777" w:rsidR="0088130C" w:rsidRDefault="0088130C" w:rsidP="008355AD">
      <w:pPr>
        <w:spacing w:before="194"/>
        <w:rPr>
          <w:b/>
          <w:color w:val="231F20"/>
          <w:spacing w:val="-2"/>
          <w:sz w:val="28"/>
        </w:rPr>
      </w:pPr>
      <w:bookmarkStart w:id="0" w:name="Page_3"/>
      <w:bookmarkEnd w:id="0"/>
    </w:p>
    <w:p w14:paraId="4311A67E" w14:textId="792353B3" w:rsidR="00DC2CEC" w:rsidRDefault="00610967" w:rsidP="00C13883">
      <w:pPr>
        <w:spacing w:before="194"/>
        <w:ind w:left="378"/>
        <w:jc w:val="center"/>
        <w:rPr>
          <w:b/>
          <w:sz w:val="28"/>
        </w:rPr>
      </w:pPr>
      <w:r>
        <w:rPr>
          <w:b/>
          <w:color w:val="231F20"/>
          <w:spacing w:val="-2"/>
          <w:sz w:val="28"/>
        </w:rPr>
        <w:t>PRIJAVA</w:t>
      </w:r>
      <w:r>
        <w:rPr>
          <w:b/>
          <w:color w:val="231F20"/>
          <w:spacing w:val="-17"/>
          <w:sz w:val="28"/>
        </w:rPr>
        <w:t xml:space="preserve"> </w:t>
      </w:r>
      <w:r>
        <w:rPr>
          <w:b/>
          <w:color w:val="231F20"/>
          <w:spacing w:val="-2"/>
          <w:sz w:val="28"/>
        </w:rPr>
        <w:t>NA</w:t>
      </w:r>
      <w:r>
        <w:rPr>
          <w:b/>
          <w:color w:val="231F20"/>
          <w:spacing w:val="-17"/>
          <w:sz w:val="28"/>
        </w:rPr>
        <w:t xml:space="preserve"> </w:t>
      </w:r>
      <w:r>
        <w:rPr>
          <w:b/>
          <w:color w:val="231F20"/>
          <w:spacing w:val="-2"/>
          <w:sz w:val="28"/>
        </w:rPr>
        <w:t>GLASBENI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pacing w:val="-2"/>
          <w:sz w:val="28"/>
        </w:rPr>
        <w:t>MARATON</w:t>
      </w:r>
      <w:r>
        <w:rPr>
          <w:b/>
          <w:color w:val="231F20"/>
          <w:spacing w:val="-16"/>
          <w:sz w:val="28"/>
        </w:rPr>
        <w:t xml:space="preserve"> </w:t>
      </w:r>
      <w:r>
        <w:rPr>
          <w:b/>
          <w:color w:val="231F20"/>
          <w:spacing w:val="-4"/>
          <w:sz w:val="28"/>
        </w:rPr>
        <w:t>202</w:t>
      </w:r>
      <w:r w:rsidR="00C13883">
        <w:rPr>
          <w:b/>
          <w:color w:val="231F20"/>
          <w:spacing w:val="-4"/>
          <w:sz w:val="28"/>
        </w:rPr>
        <w:t>6</w:t>
      </w:r>
    </w:p>
    <w:p w14:paraId="7BAC539B" w14:textId="77777777" w:rsidR="00DC2CEC" w:rsidRDefault="00DC2CEC" w:rsidP="00C5280E">
      <w:pPr>
        <w:pStyle w:val="Telobesedila"/>
        <w:spacing w:before="5"/>
        <w:jc w:val="center"/>
        <w:rPr>
          <w:b/>
          <w:sz w:val="19"/>
        </w:rPr>
      </w:pPr>
    </w:p>
    <w:p w14:paraId="1D106988" w14:textId="77777777" w:rsidR="00DC2CEC" w:rsidRDefault="00610967">
      <w:pPr>
        <w:tabs>
          <w:tab w:val="left" w:pos="10356"/>
        </w:tabs>
        <w:spacing w:before="124"/>
        <w:ind w:left="108"/>
      </w:pPr>
      <w:r>
        <w:rPr>
          <w:color w:val="231F20"/>
          <w:sz w:val="24"/>
        </w:rPr>
        <w:t>Pr</w:t>
      </w:r>
      <w:r>
        <w:rPr>
          <w:color w:val="231F20"/>
        </w:rPr>
        <w:t xml:space="preserve">ijavitelj OI JSKD, ZKD, društvo, skupina, posameznik: </w:t>
      </w:r>
      <w:r>
        <w:rPr>
          <w:color w:val="231F20"/>
          <w:u w:val="single" w:color="221E1F"/>
        </w:rPr>
        <w:tab/>
      </w:r>
    </w:p>
    <w:p w14:paraId="19AD4294" w14:textId="65D6C0FE" w:rsidR="00DC2CEC" w:rsidRDefault="00610967">
      <w:pPr>
        <w:spacing w:before="245" w:line="232" w:lineRule="auto"/>
        <w:ind w:left="108"/>
      </w:pPr>
      <w:r>
        <w:rPr>
          <w:color w:val="231F20"/>
        </w:rPr>
        <w:t>prijavlja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GLASBENI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MARATON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</w:t>
      </w:r>
      <w:r w:rsidR="00C13883">
        <w:rPr>
          <w:color w:val="231F20"/>
        </w:rPr>
        <w:t xml:space="preserve">6 </w:t>
      </w:r>
      <w:r>
        <w:rPr>
          <w:color w:val="231F20"/>
        </w:rPr>
        <w:t>skupino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kantavtorja (vpišite ime skupine ali kantavtorja s TISKANIMI ČRKAMI):</w:t>
      </w:r>
    </w:p>
    <w:p w14:paraId="26DFD5C6" w14:textId="77777777" w:rsidR="00DC2CEC" w:rsidRDefault="00DC2CEC">
      <w:pPr>
        <w:pStyle w:val="Telobesedila"/>
        <w:rPr>
          <w:sz w:val="20"/>
        </w:rPr>
      </w:pPr>
    </w:p>
    <w:p w14:paraId="7418D4A2" w14:textId="715A3468" w:rsidR="00DC2CEC" w:rsidRDefault="00D6135D">
      <w:pPr>
        <w:pStyle w:val="Telobesedila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2429A3" wp14:editId="07C37B34">
                <wp:simplePos x="0" y="0"/>
                <wp:positionH relativeFrom="page">
                  <wp:posOffset>551815</wp:posOffset>
                </wp:positionH>
                <wp:positionV relativeFrom="paragraph">
                  <wp:posOffset>161290</wp:posOffset>
                </wp:positionV>
                <wp:extent cx="6369685" cy="1270"/>
                <wp:effectExtent l="0" t="0" r="0" b="0"/>
                <wp:wrapTopAndBottom/>
                <wp:docPr id="3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9685" cy="1270"/>
                        </a:xfrm>
                        <a:custGeom>
                          <a:avLst/>
                          <a:gdLst>
                            <a:gd name="T0" fmla="+- 0 869 869"/>
                            <a:gd name="T1" fmla="*/ T0 w 10031"/>
                            <a:gd name="T2" fmla="+- 0 10899 869"/>
                            <a:gd name="T3" fmla="*/ T2 w 10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1">
                              <a:moveTo>
                                <a:pt x="0" y="0"/>
                              </a:moveTo>
                              <a:lnTo>
                                <a:pt x="1003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13F24" id="docshape30" o:spid="_x0000_s1026" style="position:absolute;margin-left:43.45pt;margin-top:12.7pt;width:50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6rnwIAAJkFAAAOAAAAZHJzL2Uyb0RvYy54bWysVNtu2zAMfR+wfxD0uKHxpW2aGHWKoZdh&#10;QHcBmn2AIsuxMVnUJCVO9/WjJDv1su1l2EMCyqQODw8pXt8cOkn2wtgWVEmzWUqJUByqVm1L+nX9&#10;cLagxDqmKiZBiZI+C0tvVq9fXfe6EDk0ICthCIIoW/S6pI1zukgSyxvRMTsDLRQ6azAdc3g026Qy&#10;rEf0TiZ5ms6THkylDXBhLX69i066Cvh1Lbj7XNdWOCJLitxc+Dfhf+P/k9U1K7aG6ablAw32Dyw6&#10;1ipMeoS6Y46RnWl/g+pabsBC7WYcugTquuUi1IDVZOlJNU8N0yLUguJYfZTJ/j9Y/mn/pL8YT93q&#10;R+DfLCqS9NoWR48/WIwhm/4jVNhDtnMQij3UpvM3sQxyCJo+HzUVB0c4fpyfz5fzxSUlHH1ZfhUk&#10;T1gx3uU7694LCDhs/2hd7EiFVtCzIop1mHSN3as7ic15e0ZSspgv/W/o3zEoG4PeJGSdkp5kaXqe&#10;nUblY1SAytLF8o9g52OYB8unYMh/OzJkzUiaH9TAGi3C/AtIg04arNdnjexGgRABg3yFf4nF5Kex&#10;8c6QwuBonw61oQSHehPL1cx5Zj6FN0mP8gcx/JcO9mINwedOWodZXrxSTaP8fWzDhFf04xWfAgcn&#10;GiGtZzvprYKHVsrQXKk8mcUizYI6FmRbeaenY812cysN2TN8sHme3WcPvhwE+yVMG+vumG1iXHDF&#10;qg3sVBWyNIJV94PtWCujjUASZQ8T7ofaLwpbbKB6xgE3EPcD7jM0GjA/KOlxN5TUft8xIyiRHxQ+&#10;vmV2ceGXSThcXF7leDBTz2bqYYojVEkdxZnw5q2LC2inTbttMFPUQcE7fFh1619A4BdZDQd8/0GG&#10;YVf5BTM9h6iXjbr6CQAA//8DAFBLAwQUAAYACAAAACEAOuOOx98AAAAJAQAADwAAAGRycy9kb3du&#10;cmV2LnhtbEyPQUvDQBCF74L/YRnBm91NsaGN2ZQqFkGEYi3qcZodk2B2NmS3Tfz3bk56nPceb76X&#10;r0fbijP1vnGsIZkpEMSlMw1XGg5v25slCB+QDbaOScMPeVgXlxc5ZsYN/ErnfahELGGfoYY6hC6T&#10;0pc1WfQz1xFH78v1FkM8+0qaHodYbls5VyqVFhuOH2rs6KGm8nt/shqe3VbSkNwP7ebjZfeePD0u&#10;PvGg9fXVuLkDEWgMf2GY8CM6FJHp6E5svGg1LNNVTGqYL25BTL5aqTjuOCkpyCKX/xcUvwAAAP//&#10;AwBQSwECLQAUAAYACAAAACEAtoM4kv4AAADhAQAAEwAAAAAAAAAAAAAAAAAAAAAAW0NvbnRlbnRf&#10;VHlwZXNdLnhtbFBLAQItABQABgAIAAAAIQA4/SH/1gAAAJQBAAALAAAAAAAAAAAAAAAAAC8BAABf&#10;cmVscy8ucmVsc1BLAQItABQABgAIAAAAIQC0hF6rnwIAAJkFAAAOAAAAAAAAAAAAAAAAAC4CAABk&#10;cnMvZTJvRG9jLnhtbFBLAQItABQABgAIAAAAIQA6447H3wAAAAkBAAAPAAAAAAAAAAAAAAAAAPkE&#10;AABkcnMvZG93bnJldi54bWxQSwUGAAAAAAQABADzAAAABQYAAAAA&#10;" path="m,l10030,e" filled="f" strokecolor="#221e1f" strokeweight=".24447mm">
                <v:path arrowok="t" o:connecttype="custom" o:connectlocs="0,0;6369050,0" o:connectangles="0,0"/>
                <w10:wrap type="topAndBottom" anchorx="page"/>
              </v:shape>
            </w:pict>
          </mc:Fallback>
        </mc:AlternateContent>
      </w:r>
    </w:p>
    <w:p w14:paraId="77A24488" w14:textId="77777777" w:rsidR="00DC2CEC" w:rsidRDefault="00DC2CEC">
      <w:pPr>
        <w:pStyle w:val="Telobesedila"/>
        <w:spacing w:before="3"/>
        <w:rPr>
          <w:sz w:val="10"/>
        </w:rPr>
      </w:pPr>
    </w:p>
    <w:p w14:paraId="272C1503" w14:textId="2E5718C1" w:rsidR="00DC2CEC" w:rsidRDefault="00610967">
      <w:pPr>
        <w:tabs>
          <w:tab w:val="left" w:pos="8877"/>
          <w:tab w:val="left" w:pos="10177"/>
        </w:tabs>
        <w:spacing w:before="129" w:line="232" w:lineRule="auto"/>
        <w:ind w:left="108" w:right="425"/>
      </w:pPr>
      <w:r>
        <w:rPr>
          <w:color w:val="231F20"/>
        </w:rPr>
        <w:t>Kontaktna oseba skupine ali kantavtor (ime in priimek):</w:t>
      </w:r>
      <w:r w:rsidR="008E6602"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naslov (ulica, hišna številka, poštna številka, pošta):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 w14:paraId="612ED474" w14:textId="3ABE372A" w:rsidR="00DC2CEC" w:rsidRDefault="00610967">
      <w:pPr>
        <w:tabs>
          <w:tab w:val="left" w:pos="5612"/>
          <w:tab w:val="left" w:pos="5649"/>
          <w:tab w:val="left" w:pos="5698"/>
        </w:tabs>
        <w:spacing w:before="1" w:line="232" w:lineRule="auto"/>
        <w:ind w:left="108" w:right="4844"/>
      </w:pPr>
      <w:r>
        <w:rPr>
          <w:color w:val="231F20"/>
        </w:rPr>
        <w:t xml:space="preserve">e-pošta: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 xml:space="preserve">, </w:t>
      </w:r>
      <w:r>
        <w:rPr>
          <w:color w:val="231F20"/>
        </w:rPr>
        <w:t>telefonska številka:</w:t>
      </w:r>
      <w:r w:rsidR="008E6602"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 xml:space="preserve">, </w:t>
      </w:r>
      <w:r>
        <w:rPr>
          <w:color w:val="231F20"/>
        </w:rPr>
        <w:t xml:space="preserve">spletna stran: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5C99411A" w14:textId="77777777" w:rsidR="00DC2CEC" w:rsidRDefault="00610967">
      <w:pPr>
        <w:tabs>
          <w:tab w:val="left" w:pos="2472"/>
        </w:tabs>
        <w:spacing w:before="241"/>
        <w:ind w:left="108"/>
      </w:pPr>
      <w:r>
        <w:rPr>
          <w:color w:val="231F20"/>
        </w:rPr>
        <w:t xml:space="preserve">Število izvajalcev: </w:t>
      </w:r>
      <w:r w:rsidRPr="008E6602">
        <w:rPr>
          <w:color w:val="231F20"/>
          <w:u w:val="single"/>
        </w:rPr>
        <w:tab/>
      </w:r>
    </w:p>
    <w:p w14:paraId="7E636FE9" w14:textId="640F51B3" w:rsidR="00DC2CEC" w:rsidRDefault="00610967">
      <w:pPr>
        <w:tabs>
          <w:tab w:val="left" w:pos="9236"/>
        </w:tabs>
        <w:spacing w:before="238"/>
        <w:ind w:left="108"/>
      </w:pPr>
      <w:r>
        <w:rPr>
          <w:color w:val="231F20"/>
        </w:rPr>
        <w:t>Leto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rojstva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najmlajšega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najstarejšega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člana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skupine: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21E1F"/>
        </w:rPr>
        <w:tab/>
      </w:r>
    </w:p>
    <w:p w14:paraId="47C94C4F" w14:textId="4DD99E7F" w:rsidR="00DC2CEC" w:rsidRDefault="00610967">
      <w:pPr>
        <w:pStyle w:val="Naslov1"/>
        <w:spacing w:before="238" w:line="240" w:lineRule="auto"/>
        <w:ind w:left="108"/>
      </w:pPr>
      <w:r>
        <w:rPr>
          <w:color w:val="231F20"/>
        </w:rPr>
        <w:t xml:space="preserve">Podatki o nastopu na Glasbenem maratonu </w:t>
      </w:r>
      <w:r>
        <w:rPr>
          <w:color w:val="231F20"/>
          <w:spacing w:val="-2"/>
        </w:rPr>
        <w:t>202</w:t>
      </w:r>
      <w:r w:rsidR="00C13883">
        <w:rPr>
          <w:color w:val="231F20"/>
          <w:spacing w:val="-2"/>
        </w:rPr>
        <w:t>6</w:t>
      </w:r>
      <w:r>
        <w:rPr>
          <w:color w:val="231F20"/>
          <w:spacing w:val="-2"/>
        </w:rPr>
        <w:t>:</w:t>
      </w:r>
    </w:p>
    <w:p w14:paraId="1081468C" w14:textId="77777777" w:rsidR="00DC2CEC" w:rsidRDefault="00DC2CEC">
      <w:pPr>
        <w:pStyle w:val="Telobesedila"/>
        <w:spacing w:before="5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5"/>
        <w:gridCol w:w="2535"/>
        <w:gridCol w:w="2535"/>
      </w:tblGrid>
      <w:tr w:rsidR="00DC2CEC" w14:paraId="091C4040" w14:textId="77777777">
        <w:trPr>
          <w:trHeight w:val="726"/>
        </w:trPr>
        <w:tc>
          <w:tcPr>
            <w:tcW w:w="2535" w:type="dxa"/>
          </w:tcPr>
          <w:p w14:paraId="4A7C2627" w14:textId="77777777" w:rsidR="00DC2CEC" w:rsidRPr="00450C5D" w:rsidRDefault="00610967">
            <w:pPr>
              <w:pStyle w:val="TableParagraph"/>
              <w:spacing w:before="105" w:line="232" w:lineRule="auto"/>
              <w:ind w:left="111"/>
            </w:pPr>
            <w:r w:rsidRPr="00450C5D">
              <w:rPr>
                <w:color w:val="231F20"/>
              </w:rPr>
              <w:t>Avtor</w:t>
            </w:r>
            <w:r w:rsidRPr="00450C5D">
              <w:rPr>
                <w:color w:val="231F20"/>
                <w:spacing w:val="-16"/>
              </w:rPr>
              <w:t xml:space="preserve"> </w:t>
            </w:r>
            <w:r w:rsidRPr="00450C5D">
              <w:rPr>
                <w:color w:val="231F20"/>
              </w:rPr>
              <w:t>skladbe</w:t>
            </w:r>
            <w:r w:rsidRPr="00450C5D">
              <w:rPr>
                <w:color w:val="231F20"/>
                <w:spacing w:val="-15"/>
              </w:rPr>
              <w:t xml:space="preserve"> </w:t>
            </w:r>
            <w:r w:rsidRPr="00450C5D">
              <w:rPr>
                <w:color w:val="231F20"/>
              </w:rPr>
              <w:t xml:space="preserve">oz. </w:t>
            </w:r>
            <w:r w:rsidRPr="00450C5D">
              <w:rPr>
                <w:color w:val="231F20"/>
                <w:spacing w:val="-2"/>
              </w:rPr>
              <w:t>priredbe</w:t>
            </w:r>
          </w:p>
        </w:tc>
        <w:tc>
          <w:tcPr>
            <w:tcW w:w="2535" w:type="dxa"/>
          </w:tcPr>
          <w:p w14:paraId="17D06FFA" w14:textId="77777777" w:rsidR="00DC2CEC" w:rsidRDefault="00610967">
            <w:pPr>
              <w:pStyle w:val="TableParagraph"/>
              <w:spacing w:before="98"/>
              <w:ind w:left="111"/>
            </w:pPr>
            <w:r>
              <w:rPr>
                <w:color w:val="231F20"/>
              </w:rPr>
              <w:t>NASLOV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SKLADBE</w:t>
            </w:r>
          </w:p>
        </w:tc>
        <w:tc>
          <w:tcPr>
            <w:tcW w:w="2535" w:type="dxa"/>
          </w:tcPr>
          <w:p w14:paraId="32647A13" w14:textId="77777777" w:rsidR="00DC2CEC" w:rsidRDefault="00610967">
            <w:pPr>
              <w:pStyle w:val="TableParagraph"/>
              <w:spacing w:before="98"/>
              <w:ind w:left="111"/>
            </w:pPr>
            <w:r>
              <w:rPr>
                <w:color w:val="231F20"/>
              </w:rPr>
              <w:t>Avtor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oz.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izvor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besedila</w:t>
            </w:r>
          </w:p>
        </w:tc>
        <w:tc>
          <w:tcPr>
            <w:tcW w:w="2535" w:type="dxa"/>
          </w:tcPr>
          <w:p w14:paraId="53AC03D7" w14:textId="77777777" w:rsidR="00DC2CEC" w:rsidRDefault="00610967">
            <w:pPr>
              <w:pStyle w:val="TableParagraph"/>
              <w:spacing w:before="98"/>
              <w:ind w:left="112"/>
            </w:pPr>
            <w:r>
              <w:rPr>
                <w:color w:val="231F20"/>
                <w:spacing w:val="-2"/>
              </w:rPr>
              <w:t>Trajanje</w:t>
            </w:r>
          </w:p>
        </w:tc>
      </w:tr>
      <w:tr w:rsidR="00DC2CEC" w14:paraId="3536DCF3" w14:textId="77777777" w:rsidTr="00450C5D">
        <w:trPr>
          <w:trHeight w:val="549"/>
        </w:trPr>
        <w:tc>
          <w:tcPr>
            <w:tcW w:w="2535" w:type="dxa"/>
          </w:tcPr>
          <w:p w14:paraId="1BD9955E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054400E2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1CE28764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3970BE07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2CEC" w14:paraId="411EED01" w14:textId="77777777" w:rsidTr="00450C5D">
        <w:trPr>
          <w:trHeight w:val="542"/>
        </w:trPr>
        <w:tc>
          <w:tcPr>
            <w:tcW w:w="2535" w:type="dxa"/>
          </w:tcPr>
          <w:p w14:paraId="14C717EB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34ED4A58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0E49DFBF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43196AB1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2CEC" w14:paraId="2F69A5C5" w14:textId="77777777" w:rsidTr="00450C5D">
        <w:trPr>
          <w:trHeight w:val="551"/>
        </w:trPr>
        <w:tc>
          <w:tcPr>
            <w:tcW w:w="2535" w:type="dxa"/>
          </w:tcPr>
          <w:p w14:paraId="5A771DFF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26C6A94A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2E5933B5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2F216698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2CEC" w14:paraId="1BDE19CB" w14:textId="77777777" w:rsidTr="00450C5D">
        <w:trPr>
          <w:trHeight w:val="558"/>
        </w:trPr>
        <w:tc>
          <w:tcPr>
            <w:tcW w:w="2535" w:type="dxa"/>
          </w:tcPr>
          <w:p w14:paraId="03093429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1322C836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386785C1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 w14:paraId="76830830" w14:textId="77777777" w:rsidR="00DC2CEC" w:rsidRDefault="00DC2C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903A11" w14:textId="77777777" w:rsidR="00DC2CEC" w:rsidRDefault="00DC2CEC">
      <w:pPr>
        <w:pStyle w:val="Telobesedila"/>
        <w:spacing w:before="2"/>
        <w:rPr>
          <w:b/>
          <w:sz w:val="35"/>
        </w:rPr>
      </w:pPr>
    </w:p>
    <w:p w14:paraId="6210764A" w14:textId="77777777" w:rsidR="00DC2CEC" w:rsidRDefault="00610967">
      <w:pPr>
        <w:ind w:left="116"/>
        <w:rPr>
          <w:sz w:val="20"/>
        </w:rPr>
      </w:pPr>
      <w:r>
        <w:rPr>
          <w:color w:val="231F20"/>
          <w:sz w:val="20"/>
        </w:rPr>
        <w:t>Obvezne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priloge:</w:t>
      </w:r>
    </w:p>
    <w:p w14:paraId="2C96E61A" w14:textId="77777777" w:rsidR="00DC2CEC" w:rsidRDefault="00610967">
      <w:pPr>
        <w:pStyle w:val="Odstavekseznama"/>
        <w:numPr>
          <w:ilvl w:val="0"/>
          <w:numId w:val="1"/>
        </w:numPr>
        <w:tabs>
          <w:tab w:val="left" w:pos="607"/>
        </w:tabs>
        <w:spacing w:before="40" w:line="227" w:lineRule="exact"/>
        <w:ind w:hanging="124"/>
        <w:rPr>
          <w:sz w:val="20"/>
        </w:rPr>
      </w:pPr>
      <w:r>
        <w:rPr>
          <w:color w:val="231F20"/>
          <w:sz w:val="20"/>
        </w:rPr>
        <w:t>kratek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opis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skupine,</w:t>
      </w:r>
    </w:p>
    <w:p w14:paraId="4A0BBE81" w14:textId="77777777" w:rsidR="00C13883" w:rsidRPr="00C13883" w:rsidRDefault="00C13883" w:rsidP="00C13883">
      <w:pPr>
        <w:pStyle w:val="Odstavekseznama"/>
        <w:numPr>
          <w:ilvl w:val="0"/>
          <w:numId w:val="1"/>
        </w:numPr>
        <w:rPr>
          <w:color w:val="231F20"/>
          <w:sz w:val="20"/>
        </w:rPr>
      </w:pPr>
      <w:r w:rsidRPr="00C13883">
        <w:rPr>
          <w:color w:val="231F20"/>
          <w:sz w:val="20"/>
        </w:rPr>
        <w:t>mp3 datoteko ali drug elektronski medij z vsaj enim novejšim posnetkom svojih skladb,</w:t>
      </w:r>
    </w:p>
    <w:p w14:paraId="6DB37F03" w14:textId="77777777" w:rsidR="00DC2CEC" w:rsidRPr="00C13883" w:rsidRDefault="00610967">
      <w:pPr>
        <w:pStyle w:val="Odstavekseznama"/>
        <w:numPr>
          <w:ilvl w:val="0"/>
          <w:numId w:val="1"/>
        </w:numPr>
        <w:tabs>
          <w:tab w:val="left" w:pos="607"/>
        </w:tabs>
        <w:spacing w:line="223" w:lineRule="exact"/>
        <w:ind w:hanging="124"/>
        <w:rPr>
          <w:sz w:val="20"/>
        </w:rPr>
      </w:pPr>
      <w:r>
        <w:rPr>
          <w:color w:val="231F20"/>
          <w:sz w:val="20"/>
        </w:rPr>
        <w:t>besedila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lastnih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skladb,</w:t>
      </w:r>
    </w:p>
    <w:p w14:paraId="1A1C8C7B" w14:textId="22194F19" w:rsidR="00DC2CEC" w:rsidRDefault="0088130C">
      <w:pPr>
        <w:pStyle w:val="Odstavekseznama"/>
        <w:numPr>
          <w:ilvl w:val="0"/>
          <w:numId w:val="1"/>
        </w:numPr>
        <w:tabs>
          <w:tab w:val="left" w:pos="607"/>
        </w:tabs>
        <w:spacing w:line="223" w:lineRule="exact"/>
        <w:ind w:hanging="124"/>
        <w:rPr>
          <w:sz w:val="20"/>
        </w:rPr>
      </w:pPr>
      <w:r>
        <w:rPr>
          <w:b/>
          <w:color w:val="231F20"/>
          <w:sz w:val="20"/>
        </w:rPr>
        <w:t>kvalitetna fotografija</w:t>
      </w:r>
      <w:r>
        <w:rPr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skupine,</w:t>
      </w:r>
    </w:p>
    <w:p w14:paraId="5445FDDC" w14:textId="1DB406A6" w:rsidR="00DC2CEC" w:rsidRPr="00E464A2" w:rsidRDefault="0088130C">
      <w:pPr>
        <w:pStyle w:val="Odstavekseznama"/>
        <w:numPr>
          <w:ilvl w:val="0"/>
          <w:numId w:val="1"/>
        </w:numPr>
        <w:tabs>
          <w:tab w:val="left" w:pos="607"/>
        </w:tabs>
        <w:spacing w:line="227" w:lineRule="exact"/>
        <w:ind w:hanging="124"/>
        <w:rPr>
          <w:sz w:val="20"/>
        </w:rPr>
      </w:pPr>
      <w:proofErr w:type="spellStart"/>
      <w:r>
        <w:rPr>
          <w:b/>
          <w:color w:val="231F20"/>
          <w:sz w:val="20"/>
        </w:rPr>
        <w:t>rider</w:t>
      </w:r>
      <w:proofErr w:type="spellEnd"/>
      <w:r>
        <w:rPr>
          <w:b/>
          <w:color w:val="231F20"/>
          <w:sz w:val="20"/>
        </w:rPr>
        <w:t>/lastna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oprema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(naštejte)</w:t>
      </w:r>
      <w:r>
        <w:rPr>
          <w:color w:val="231F20"/>
          <w:spacing w:val="-2"/>
          <w:sz w:val="20"/>
        </w:rPr>
        <w:t>.</w:t>
      </w:r>
    </w:p>
    <w:p w14:paraId="60AE88A5" w14:textId="77777777" w:rsidR="00E464A2" w:rsidRDefault="00E464A2" w:rsidP="00E464A2">
      <w:pPr>
        <w:pStyle w:val="Odstavekseznama"/>
        <w:tabs>
          <w:tab w:val="left" w:pos="607"/>
        </w:tabs>
        <w:spacing w:line="227" w:lineRule="exact"/>
        <w:ind w:firstLine="0"/>
        <w:rPr>
          <w:sz w:val="20"/>
        </w:rPr>
      </w:pPr>
    </w:p>
    <w:p w14:paraId="1C28BD16" w14:textId="2685C5C8" w:rsidR="00DC2CEC" w:rsidRDefault="00D6135D">
      <w:pPr>
        <w:pStyle w:val="Telobesedila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5DFA13" wp14:editId="4EA3F884">
                <wp:simplePos x="0" y="0"/>
                <wp:positionH relativeFrom="page">
                  <wp:posOffset>552450</wp:posOffset>
                </wp:positionH>
                <wp:positionV relativeFrom="paragraph">
                  <wp:posOffset>48895</wp:posOffset>
                </wp:positionV>
                <wp:extent cx="6525895" cy="1143000"/>
                <wp:effectExtent l="0" t="0" r="27305" b="19050"/>
                <wp:wrapTopAndBottom/>
                <wp:docPr id="3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1143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72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BA2F1" w14:textId="7D3A1CA6" w:rsidR="00DC2CEC" w:rsidRDefault="00610967" w:rsidP="0088130C">
                            <w:pPr>
                              <w:spacing w:before="50" w:line="232" w:lineRule="auto"/>
                              <w:ind w:left="438" w:right="364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Izjavljamo,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javno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predvajanje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glasbenih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prireditvi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Glasbeni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maraton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202</w:t>
                            </w:r>
                            <w:r w:rsidR="00A63421">
                              <w:rPr>
                                <w:color w:val="231F20"/>
                                <w:sz w:val="18"/>
                              </w:rPr>
                              <w:t xml:space="preserve">6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odstopamo avtorske in izvajalske pravice organizatorjem.</w:t>
                            </w:r>
                          </w:p>
                          <w:p w14:paraId="60906D17" w14:textId="1B4DF6B2" w:rsidR="0088130C" w:rsidRDefault="00610967" w:rsidP="0088130C">
                            <w:pPr>
                              <w:spacing w:before="196" w:line="204" w:lineRule="exact"/>
                              <w:ind w:left="163"/>
                              <w:jc w:val="center"/>
                              <w:rPr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Prijavnico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zahtevanimi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prilogami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pošljite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najkasneje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50C5D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do</w:t>
                            </w:r>
                            <w:r w:rsidRPr="00450C5D">
                              <w:rPr>
                                <w:b/>
                                <w:bCs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50C5D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petka,</w:t>
                            </w:r>
                            <w:r w:rsidRPr="00450C5D">
                              <w:rPr>
                                <w:b/>
                                <w:bCs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C13883">
                              <w:rPr>
                                <w:b/>
                                <w:bCs/>
                                <w:color w:val="231F20"/>
                                <w:spacing w:val="-4"/>
                                <w:sz w:val="18"/>
                              </w:rPr>
                              <w:t>15</w:t>
                            </w:r>
                            <w:r w:rsidRPr="00450C5D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.</w:t>
                            </w:r>
                            <w:r w:rsidRPr="00450C5D">
                              <w:rPr>
                                <w:b/>
                                <w:bCs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C13883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maja</w:t>
                            </w:r>
                            <w:r w:rsidR="00840365" w:rsidRPr="00450C5D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450C5D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202</w:t>
                            </w:r>
                            <w:r w:rsidR="00E937A1">
                              <w:rPr>
                                <w:b/>
                                <w:bCs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na</w:t>
                            </w:r>
                            <w:r w:rsidRPr="0088130C"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="0088130C" w:rsidRPr="0088130C">
                              <w:rPr>
                                <w:color w:val="231F20"/>
                                <w:sz w:val="18"/>
                              </w:rPr>
                              <w:t xml:space="preserve">e-mail naslov </w:t>
                            </w:r>
                            <w:hyperlink r:id="rId7" w:history="1">
                              <w:r w:rsidR="0088130C" w:rsidRPr="00450C5D">
                                <w:rPr>
                                  <w:color w:val="E36C0A" w:themeColor="accent6" w:themeShade="BF"/>
                                  <w:sz w:val="18"/>
                                  <w:szCs w:val="18"/>
                                  <w:u w:val="single" w:color="E36C0A" w:themeColor="accent6" w:themeShade="BF"/>
                                </w:rPr>
                                <w:t>malovrhov.jure@gmail.com</w:t>
                              </w:r>
                            </w:hyperlink>
                            <w:r w:rsidR="0088130C" w:rsidRPr="0088130C">
                              <w:rPr>
                                <w:color w:val="231F20"/>
                                <w:sz w:val="18"/>
                              </w:rPr>
                              <w:t xml:space="preserve"> ali na</w:t>
                            </w:r>
                            <w:r w:rsidR="00AC2DDF">
                              <w:rPr>
                                <w:color w:val="231F20"/>
                                <w:sz w:val="18"/>
                              </w:rPr>
                              <w:t xml:space="preserve"> KD Stična, Stična 11</w:t>
                            </w:r>
                            <w:r w:rsidR="0088130C" w:rsidRPr="0088130C">
                              <w:rPr>
                                <w:color w:val="231F20"/>
                                <w:sz w:val="18"/>
                              </w:rPr>
                              <w:t>, 1295 Ivančna Gorica</w:t>
                            </w:r>
                            <w:r w:rsidR="0088130C">
                              <w:rPr>
                                <w:color w:val="231F20"/>
                                <w:sz w:val="18"/>
                              </w:rPr>
                              <w:t>.</w:t>
                            </w:r>
                          </w:p>
                          <w:p w14:paraId="2DCEBD19" w14:textId="151EFB03" w:rsidR="00DC2CEC" w:rsidRDefault="00610967" w:rsidP="0088130C">
                            <w:pPr>
                              <w:spacing w:before="196" w:line="204" w:lineRule="exact"/>
                              <w:ind w:left="163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Upoštevali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bomo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samo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tiste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prijave,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ki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bodo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prispele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pravočasno!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DFA13" id="_x0000_t202" coordsize="21600,21600" o:spt="202" path="m,l,21600r21600,l21600,xe">
                <v:stroke joinstyle="miter"/>
                <v:path gradientshapeok="t" o:connecttype="rect"/>
              </v:shapetype>
              <v:shape id="docshape31" o:spid="_x0000_s1026" type="#_x0000_t202" style="position:absolute;margin-left:43.5pt;margin-top:3.85pt;width:513.85pt;height:90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62IQIAADUEAAAOAAAAZHJzL2Uyb0RvYy54bWysU9uO0zAQfUfiHyy/0yRd2i1R09XSC0Ja&#10;LtLCBziOk1g4HmO7TcrXM3aaLiziBfFijT32mTlnjtd3Q6fISVgnQRc0m6WUCM2hkrop6Ncvh1cr&#10;SpxnumIKtCjoWTh6t3n5Yt2bXMyhBVUJSxBEu7w3BW29N3mSON6KjrkZGKExWYPtmMetbZLKsh7R&#10;O5XM03SZ9GArY4EL5/B0NybpJuLXteD+U1074YkqKPbm42rjWoY12axZ3lhmWskvbbB/6KJjUmPR&#10;K9SOeUaOVv4B1UluwUHtZxy6BOpachE5IJssfcbmsWVGRC4ojjNXmdz/g+UfT4/msyV+eAsDDjCS&#10;cOYB+DdHNGxbphtxby30rWAVFs6CZElvXH55GqR2uQsgZf8BKhwyO3qIQENtu6AK8iSIjgM4X0UX&#10;gyccD5eL+WL1ZkEJx1yWvb5J0ziWhOXTc2OdfyegIyEoqMWpRnh2enA+tMPy6Uqo5kDJ6iCVihvb&#10;lFtlyYmhA/bL/e1+FRk8u6Y06Qt6i5YaFfgrxPwmO8ynBn+rFFrYMdeOpWJqtFcnPXpcya6gKyQ3&#10;0mN5EHSvq+hAz6QaY+Si9EXhIOoorx/KAS8GpUuozqi1hdHL+PcwaMH+oKRHHxfUfT8yKyhR7zXO&#10;K5h+CuwUlFPANMenBfWUjOHWj5/jaKxsWkQeHaHhHmday6j2UxeXPtGbcQiXfxTM/+s+3nr67Zuf&#10;AAAA//8DAFBLAwQUAAYACAAAACEAvZgUed0AAAAJAQAADwAAAGRycy9kb3ducmV2LnhtbEyPQU/D&#10;MAyF70j8h8hI3FhahJZSmk4IaRISFygcdvQS01ZrkqpJt7Jfj3eC27Of9fy9arO4QRxpin3wGvJV&#10;BoK8Cbb3rYavz+1dASIm9BaH4EnDD0XY1NdXFZY2nPwHHZvUCg7xsUQNXUpjKWU0HTmMqzCSZ+87&#10;TA4Tj1Mr7YQnDneDvM+ytXTYe/7Q4UgvHZlDMzsNRj1ud+d3q97s6zg3O4MHc15rfXuzPD+BSLSk&#10;v2O44DM61My0D7O3UQwaCsVVkgalQFzsPH9gtWdV8ErWlfzfoP4FAAD//wMAUEsBAi0AFAAGAAgA&#10;AAAhALaDOJL+AAAA4QEAABMAAAAAAAAAAAAAAAAAAAAAAFtDb250ZW50X1R5cGVzXS54bWxQSwEC&#10;LQAUAAYACAAAACEAOP0h/9YAAACUAQAACwAAAAAAAAAAAAAAAAAvAQAAX3JlbHMvLnJlbHNQSwEC&#10;LQAUAAYACAAAACEAzc4etiECAAA1BAAADgAAAAAAAAAAAAAAAAAuAgAAZHJzL2Uyb0RvYy54bWxQ&#10;SwECLQAUAAYACAAAACEAvZgUed0AAAAJAQAADwAAAAAAAAAAAAAAAAB7BAAAZHJzL2Rvd25yZXYu&#10;eG1sUEsFBgAAAAAEAAQA8wAAAIUFAAAAAA==&#10;" fillcolor="#e6e7e8" strokecolor="#231f20" strokeweight=".2mm">
                <v:textbox inset="0,0,0,0">
                  <w:txbxContent>
                    <w:p w14:paraId="060BA2F1" w14:textId="7D3A1CA6" w:rsidR="00DC2CEC" w:rsidRDefault="00610967" w:rsidP="0088130C">
                      <w:pPr>
                        <w:spacing w:before="50" w:line="232" w:lineRule="auto"/>
                        <w:ind w:left="438" w:right="364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Izjavljamo,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da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za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javno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predvajanje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glasbenih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del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na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prireditvi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Glasbeni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maraton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202</w:t>
                      </w:r>
                      <w:r w:rsidR="00A63421">
                        <w:rPr>
                          <w:color w:val="231F20"/>
                          <w:sz w:val="18"/>
                        </w:rPr>
                        <w:t xml:space="preserve">6 </w:t>
                      </w:r>
                      <w:r>
                        <w:rPr>
                          <w:color w:val="231F20"/>
                          <w:sz w:val="18"/>
                        </w:rPr>
                        <w:t>odstopamo avtorske in izvajalske pravice organizatorjem.</w:t>
                      </w:r>
                    </w:p>
                    <w:p w14:paraId="60906D17" w14:textId="1B4DF6B2" w:rsidR="0088130C" w:rsidRDefault="00610967" w:rsidP="0088130C">
                      <w:pPr>
                        <w:spacing w:before="196" w:line="204" w:lineRule="exact"/>
                        <w:ind w:left="163"/>
                        <w:jc w:val="center"/>
                        <w:rPr>
                          <w:color w:val="231F20"/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Prijavnico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z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zahtevanimi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prilogami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pošljite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najkasneje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 w:rsidRPr="00450C5D">
                        <w:rPr>
                          <w:b/>
                          <w:bCs/>
                          <w:color w:val="231F20"/>
                          <w:sz w:val="18"/>
                        </w:rPr>
                        <w:t>do</w:t>
                      </w:r>
                      <w:r w:rsidRPr="00450C5D">
                        <w:rPr>
                          <w:b/>
                          <w:bCs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 w:rsidRPr="00450C5D">
                        <w:rPr>
                          <w:b/>
                          <w:bCs/>
                          <w:color w:val="231F20"/>
                          <w:sz w:val="18"/>
                        </w:rPr>
                        <w:t>petka,</w:t>
                      </w:r>
                      <w:r w:rsidRPr="00450C5D">
                        <w:rPr>
                          <w:b/>
                          <w:bCs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 w:rsidR="00C13883">
                        <w:rPr>
                          <w:b/>
                          <w:bCs/>
                          <w:color w:val="231F20"/>
                          <w:spacing w:val="-4"/>
                          <w:sz w:val="18"/>
                        </w:rPr>
                        <w:t>15</w:t>
                      </w:r>
                      <w:r w:rsidRPr="00450C5D">
                        <w:rPr>
                          <w:b/>
                          <w:bCs/>
                          <w:color w:val="231F20"/>
                          <w:sz w:val="18"/>
                        </w:rPr>
                        <w:t>.</w:t>
                      </w:r>
                      <w:r w:rsidRPr="00450C5D">
                        <w:rPr>
                          <w:b/>
                          <w:bCs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 w:rsidR="00C13883">
                        <w:rPr>
                          <w:b/>
                          <w:bCs/>
                          <w:color w:val="231F20"/>
                          <w:sz w:val="18"/>
                        </w:rPr>
                        <w:t>maja</w:t>
                      </w:r>
                      <w:r w:rsidR="00840365" w:rsidRPr="00450C5D">
                        <w:rPr>
                          <w:b/>
                          <w:bCs/>
                          <w:color w:val="231F20"/>
                          <w:sz w:val="18"/>
                        </w:rPr>
                        <w:t xml:space="preserve"> </w:t>
                      </w:r>
                      <w:r w:rsidRPr="00450C5D">
                        <w:rPr>
                          <w:b/>
                          <w:bCs/>
                          <w:color w:val="231F20"/>
                          <w:sz w:val="18"/>
                        </w:rPr>
                        <w:t>202</w:t>
                      </w:r>
                      <w:r w:rsidR="00E937A1">
                        <w:rPr>
                          <w:b/>
                          <w:bCs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color w:val="231F20"/>
                          <w:sz w:val="18"/>
                        </w:rPr>
                        <w:t>,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na</w:t>
                      </w:r>
                      <w:r w:rsidRPr="0088130C"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="0088130C" w:rsidRPr="0088130C">
                        <w:rPr>
                          <w:color w:val="231F20"/>
                          <w:sz w:val="18"/>
                        </w:rPr>
                        <w:t xml:space="preserve">e-mail naslov </w:t>
                      </w:r>
                      <w:hyperlink r:id="rId8" w:history="1">
                        <w:r w:rsidR="0088130C" w:rsidRPr="00450C5D">
                          <w:rPr>
                            <w:color w:val="E36C0A" w:themeColor="accent6" w:themeShade="BF"/>
                            <w:sz w:val="18"/>
                            <w:szCs w:val="18"/>
                            <w:u w:val="single" w:color="E36C0A" w:themeColor="accent6" w:themeShade="BF"/>
                          </w:rPr>
                          <w:t>malovrhov.jure@gmail.com</w:t>
                        </w:r>
                      </w:hyperlink>
                      <w:r w:rsidR="0088130C" w:rsidRPr="0088130C">
                        <w:rPr>
                          <w:color w:val="231F20"/>
                          <w:sz w:val="18"/>
                        </w:rPr>
                        <w:t xml:space="preserve"> ali na</w:t>
                      </w:r>
                      <w:r w:rsidR="00AC2DDF">
                        <w:rPr>
                          <w:color w:val="231F20"/>
                          <w:sz w:val="18"/>
                        </w:rPr>
                        <w:t xml:space="preserve"> KD Stična, Stična 11</w:t>
                      </w:r>
                      <w:r w:rsidR="0088130C" w:rsidRPr="0088130C">
                        <w:rPr>
                          <w:color w:val="231F20"/>
                          <w:sz w:val="18"/>
                        </w:rPr>
                        <w:t>, 1295 Ivančna Gorica</w:t>
                      </w:r>
                      <w:r w:rsidR="0088130C">
                        <w:rPr>
                          <w:color w:val="231F20"/>
                          <w:sz w:val="18"/>
                        </w:rPr>
                        <w:t>.</w:t>
                      </w:r>
                    </w:p>
                    <w:p w14:paraId="2DCEBD19" w14:textId="151EFB03" w:rsidR="00DC2CEC" w:rsidRDefault="00610967" w:rsidP="0088130C">
                      <w:pPr>
                        <w:spacing w:before="196" w:line="204" w:lineRule="exact"/>
                        <w:ind w:left="163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Upoštevali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bomo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samo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tiste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prijave,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ki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bodo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prispele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pravočasno!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EAB880" w14:textId="77777777" w:rsidR="00DC2CEC" w:rsidRDefault="00DC2CEC">
      <w:pPr>
        <w:pStyle w:val="Telobesedila"/>
        <w:rPr>
          <w:sz w:val="20"/>
        </w:rPr>
      </w:pPr>
    </w:p>
    <w:p w14:paraId="50135156" w14:textId="6E44B6C7" w:rsidR="00DC2CEC" w:rsidRDefault="00610967" w:rsidP="00450C5D">
      <w:pPr>
        <w:tabs>
          <w:tab w:val="left" w:pos="4005"/>
          <w:tab w:val="left" w:pos="5065"/>
          <w:tab w:val="left" w:pos="6449"/>
          <w:tab w:val="left" w:pos="10487"/>
        </w:tabs>
        <w:spacing w:before="121"/>
        <w:rPr>
          <w:sz w:val="20"/>
        </w:rPr>
      </w:pPr>
      <w:r>
        <w:rPr>
          <w:color w:val="231F20"/>
          <w:spacing w:val="-2"/>
          <w:sz w:val="20"/>
        </w:rPr>
        <w:t>Vodja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skupine:</w:t>
      </w:r>
      <w:r>
        <w:rPr>
          <w:color w:val="231F20"/>
          <w:sz w:val="20"/>
          <w:u w:val="single" w:color="221E1F"/>
        </w:rPr>
        <w:tab/>
      </w:r>
      <w:r w:rsidR="00450C5D">
        <w:rPr>
          <w:color w:val="231F20"/>
          <w:sz w:val="20"/>
        </w:rPr>
        <w:t xml:space="preserve">         </w:t>
      </w:r>
      <w:r>
        <w:rPr>
          <w:color w:val="231F20"/>
          <w:spacing w:val="-5"/>
          <w:sz w:val="20"/>
        </w:rPr>
        <w:t>Žig</w:t>
      </w:r>
      <w:r w:rsidR="00450C5D">
        <w:rPr>
          <w:color w:val="231F20"/>
          <w:spacing w:val="-5"/>
          <w:sz w:val="20"/>
        </w:rPr>
        <w:t xml:space="preserve"> (če ga imate)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Prijavitelj:</w:t>
      </w:r>
      <w:r>
        <w:rPr>
          <w:color w:val="231F20"/>
          <w:sz w:val="20"/>
          <w:u w:val="single" w:color="221E1F"/>
        </w:rPr>
        <w:tab/>
      </w:r>
    </w:p>
    <w:sectPr w:rsidR="00DC2CEC">
      <w:headerReference w:type="default" r:id="rId9"/>
      <w:pgSz w:w="11910" w:h="16840"/>
      <w:pgMar w:top="1860" w:right="540" w:bottom="280" w:left="760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8CEA" w14:textId="77777777" w:rsidR="000030FC" w:rsidRDefault="000030FC">
      <w:r>
        <w:separator/>
      </w:r>
    </w:p>
  </w:endnote>
  <w:endnote w:type="continuationSeparator" w:id="0">
    <w:p w14:paraId="48355F76" w14:textId="77777777" w:rsidR="000030FC" w:rsidRDefault="0000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14B3" w14:textId="77777777" w:rsidR="000030FC" w:rsidRDefault="000030FC">
      <w:r>
        <w:separator/>
      </w:r>
    </w:p>
  </w:footnote>
  <w:footnote w:type="continuationSeparator" w:id="0">
    <w:p w14:paraId="6BAA7F64" w14:textId="77777777" w:rsidR="000030FC" w:rsidRDefault="0000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E0DF" w14:textId="39759161" w:rsidR="00DC2CEC" w:rsidRDefault="00467D13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62912" behindDoc="0" locked="0" layoutInCell="1" allowOverlap="1" wp14:anchorId="18862EC3" wp14:editId="54C89431">
          <wp:simplePos x="0" y="0"/>
          <wp:positionH relativeFrom="column">
            <wp:posOffset>4606018</wp:posOffset>
          </wp:positionH>
          <wp:positionV relativeFrom="paragraph">
            <wp:posOffset>12972</wp:posOffset>
          </wp:positionV>
          <wp:extent cx="1060450" cy="1060450"/>
          <wp:effectExtent l="0" t="0" r="0" b="0"/>
          <wp:wrapSquare wrapText="bothSides"/>
          <wp:docPr id="877137094" name="Slika 2" descr="Slika, ki vsebuje besede besedilo, logotip, grafik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37094" name="Slika 2" descr="Slika, ki vsebuje besede besedilo, logotip, grafika, pisav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31F20"/>
      </w:rPr>
      <w:drawing>
        <wp:anchor distT="0" distB="0" distL="114300" distR="114300" simplePos="0" relativeHeight="487465984" behindDoc="0" locked="0" layoutInCell="1" allowOverlap="1" wp14:anchorId="3CF59943" wp14:editId="4F4A1969">
          <wp:simplePos x="0" y="0"/>
          <wp:positionH relativeFrom="column">
            <wp:posOffset>1220651</wp:posOffset>
          </wp:positionH>
          <wp:positionV relativeFrom="paragraph">
            <wp:posOffset>150586</wp:posOffset>
          </wp:positionV>
          <wp:extent cx="866403" cy="870494"/>
          <wp:effectExtent l="0" t="0" r="0" b="6350"/>
          <wp:wrapNone/>
          <wp:docPr id="205107498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403" cy="870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Page_1"/>
    <w:bookmarkEnd w:id="1"/>
    <w:r w:rsidR="00026462" w:rsidRPr="003B4483">
      <w:rPr>
        <w:noProof/>
        <w:sz w:val="20"/>
      </w:rPr>
      <w:drawing>
        <wp:anchor distT="0" distB="0" distL="114300" distR="114300" simplePos="0" relativeHeight="487463936" behindDoc="0" locked="0" layoutInCell="1" allowOverlap="1" wp14:anchorId="22B30B5C" wp14:editId="2B01A839">
          <wp:simplePos x="0" y="0"/>
          <wp:positionH relativeFrom="margin">
            <wp:align>center</wp:align>
          </wp:positionH>
          <wp:positionV relativeFrom="paragraph">
            <wp:posOffset>127998</wp:posOffset>
          </wp:positionV>
          <wp:extent cx="1140460" cy="930910"/>
          <wp:effectExtent l="0" t="0" r="2540" b="2540"/>
          <wp:wrapNone/>
          <wp:docPr id="3684299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2993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60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0732"/>
    <w:multiLevelType w:val="hybridMultilevel"/>
    <w:tmpl w:val="B8D2DD48"/>
    <w:lvl w:ilvl="0" w:tplc="F05EE1D8">
      <w:start w:val="1"/>
      <w:numFmt w:val="decimal"/>
      <w:lvlText w:val="%1."/>
      <w:lvlJc w:val="left"/>
      <w:pPr>
        <w:ind w:left="518" w:hanging="241"/>
      </w:pPr>
      <w:rPr>
        <w:rFonts w:ascii="Arial" w:eastAsia="Arial" w:hAnsi="Arial" w:cs="Arial" w:hint="default"/>
        <w:b/>
        <w:bCs/>
        <w:i w:val="0"/>
        <w:iCs w:val="0"/>
        <w:color w:val="E36C0A" w:themeColor="accent6" w:themeShade="BF"/>
        <w:w w:val="100"/>
        <w:sz w:val="24"/>
        <w:szCs w:val="24"/>
        <w:u w:val="none" w:color="231F20"/>
        <w:lang w:val="sl-SI" w:eastAsia="en-US" w:bidi="ar-SA"/>
      </w:rPr>
    </w:lvl>
    <w:lvl w:ilvl="1" w:tplc="BCC4478E">
      <w:numFmt w:val="bullet"/>
      <w:lvlText w:val="•"/>
      <w:lvlJc w:val="left"/>
      <w:pPr>
        <w:ind w:left="1528" w:hanging="241"/>
      </w:pPr>
      <w:rPr>
        <w:rFonts w:hint="default"/>
        <w:lang w:val="sl-SI" w:eastAsia="en-US" w:bidi="ar-SA"/>
      </w:rPr>
    </w:lvl>
    <w:lvl w:ilvl="2" w:tplc="A0D47F1A">
      <w:numFmt w:val="bullet"/>
      <w:lvlText w:val="•"/>
      <w:lvlJc w:val="left"/>
      <w:pPr>
        <w:ind w:left="2537" w:hanging="241"/>
      </w:pPr>
      <w:rPr>
        <w:rFonts w:hint="default"/>
        <w:lang w:val="sl-SI" w:eastAsia="en-US" w:bidi="ar-SA"/>
      </w:rPr>
    </w:lvl>
    <w:lvl w:ilvl="3" w:tplc="7CA4300C">
      <w:numFmt w:val="bullet"/>
      <w:lvlText w:val="•"/>
      <w:lvlJc w:val="left"/>
      <w:pPr>
        <w:ind w:left="3545" w:hanging="241"/>
      </w:pPr>
      <w:rPr>
        <w:rFonts w:hint="default"/>
        <w:lang w:val="sl-SI" w:eastAsia="en-US" w:bidi="ar-SA"/>
      </w:rPr>
    </w:lvl>
    <w:lvl w:ilvl="4" w:tplc="85323392">
      <w:numFmt w:val="bullet"/>
      <w:lvlText w:val="•"/>
      <w:lvlJc w:val="left"/>
      <w:pPr>
        <w:ind w:left="4554" w:hanging="241"/>
      </w:pPr>
      <w:rPr>
        <w:rFonts w:hint="default"/>
        <w:lang w:val="sl-SI" w:eastAsia="en-US" w:bidi="ar-SA"/>
      </w:rPr>
    </w:lvl>
    <w:lvl w:ilvl="5" w:tplc="B20AA7EA">
      <w:numFmt w:val="bullet"/>
      <w:lvlText w:val="•"/>
      <w:lvlJc w:val="left"/>
      <w:pPr>
        <w:ind w:left="5562" w:hanging="241"/>
      </w:pPr>
      <w:rPr>
        <w:rFonts w:hint="default"/>
        <w:lang w:val="sl-SI" w:eastAsia="en-US" w:bidi="ar-SA"/>
      </w:rPr>
    </w:lvl>
    <w:lvl w:ilvl="6" w:tplc="525021D4">
      <w:numFmt w:val="bullet"/>
      <w:lvlText w:val="•"/>
      <w:lvlJc w:val="left"/>
      <w:pPr>
        <w:ind w:left="6571" w:hanging="241"/>
      </w:pPr>
      <w:rPr>
        <w:rFonts w:hint="default"/>
        <w:lang w:val="sl-SI" w:eastAsia="en-US" w:bidi="ar-SA"/>
      </w:rPr>
    </w:lvl>
    <w:lvl w:ilvl="7" w:tplc="4558C60C">
      <w:numFmt w:val="bullet"/>
      <w:lvlText w:val="•"/>
      <w:lvlJc w:val="left"/>
      <w:pPr>
        <w:ind w:left="7579" w:hanging="241"/>
      </w:pPr>
      <w:rPr>
        <w:rFonts w:hint="default"/>
        <w:lang w:val="sl-SI" w:eastAsia="en-US" w:bidi="ar-SA"/>
      </w:rPr>
    </w:lvl>
    <w:lvl w:ilvl="8" w:tplc="502AADFE">
      <w:numFmt w:val="bullet"/>
      <w:lvlText w:val="•"/>
      <w:lvlJc w:val="left"/>
      <w:pPr>
        <w:ind w:left="8588" w:hanging="241"/>
      </w:pPr>
      <w:rPr>
        <w:rFonts w:hint="default"/>
        <w:lang w:val="sl-SI" w:eastAsia="en-US" w:bidi="ar-SA"/>
      </w:rPr>
    </w:lvl>
  </w:abstractNum>
  <w:abstractNum w:abstractNumId="1" w15:restartNumberingAfterBreak="0">
    <w:nsid w:val="3BE5111F"/>
    <w:multiLevelType w:val="hybridMultilevel"/>
    <w:tmpl w:val="28A4615C"/>
    <w:lvl w:ilvl="0" w:tplc="90966BEE">
      <w:numFmt w:val="bullet"/>
      <w:lvlText w:val="-"/>
      <w:lvlJc w:val="left"/>
      <w:pPr>
        <w:ind w:left="606" w:hanging="12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0"/>
        <w:szCs w:val="20"/>
        <w:lang w:val="sl-SI" w:eastAsia="en-US" w:bidi="ar-SA"/>
      </w:rPr>
    </w:lvl>
    <w:lvl w:ilvl="1" w:tplc="01D218A4">
      <w:numFmt w:val="bullet"/>
      <w:lvlText w:val="•"/>
      <w:lvlJc w:val="left"/>
      <w:pPr>
        <w:ind w:left="1600" w:hanging="123"/>
      </w:pPr>
      <w:rPr>
        <w:rFonts w:hint="default"/>
        <w:lang w:val="sl-SI" w:eastAsia="en-US" w:bidi="ar-SA"/>
      </w:rPr>
    </w:lvl>
    <w:lvl w:ilvl="2" w:tplc="96A835BE">
      <w:numFmt w:val="bullet"/>
      <w:lvlText w:val="•"/>
      <w:lvlJc w:val="left"/>
      <w:pPr>
        <w:ind w:left="2601" w:hanging="123"/>
      </w:pPr>
      <w:rPr>
        <w:rFonts w:hint="default"/>
        <w:lang w:val="sl-SI" w:eastAsia="en-US" w:bidi="ar-SA"/>
      </w:rPr>
    </w:lvl>
    <w:lvl w:ilvl="3" w:tplc="0998817A">
      <w:numFmt w:val="bullet"/>
      <w:lvlText w:val="•"/>
      <w:lvlJc w:val="left"/>
      <w:pPr>
        <w:ind w:left="3601" w:hanging="123"/>
      </w:pPr>
      <w:rPr>
        <w:rFonts w:hint="default"/>
        <w:lang w:val="sl-SI" w:eastAsia="en-US" w:bidi="ar-SA"/>
      </w:rPr>
    </w:lvl>
    <w:lvl w:ilvl="4" w:tplc="87541EE2">
      <w:numFmt w:val="bullet"/>
      <w:lvlText w:val="•"/>
      <w:lvlJc w:val="left"/>
      <w:pPr>
        <w:ind w:left="4602" w:hanging="123"/>
      </w:pPr>
      <w:rPr>
        <w:rFonts w:hint="default"/>
        <w:lang w:val="sl-SI" w:eastAsia="en-US" w:bidi="ar-SA"/>
      </w:rPr>
    </w:lvl>
    <w:lvl w:ilvl="5" w:tplc="36E2E952">
      <w:numFmt w:val="bullet"/>
      <w:lvlText w:val="•"/>
      <w:lvlJc w:val="left"/>
      <w:pPr>
        <w:ind w:left="5602" w:hanging="123"/>
      </w:pPr>
      <w:rPr>
        <w:rFonts w:hint="default"/>
        <w:lang w:val="sl-SI" w:eastAsia="en-US" w:bidi="ar-SA"/>
      </w:rPr>
    </w:lvl>
    <w:lvl w:ilvl="6" w:tplc="805A9ED6">
      <w:numFmt w:val="bullet"/>
      <w:lvlText w:val="•"/>
      <w:lvlJc w:val="left"/>
      <w:pPr>
        <w:ind w:left="6603" w:hanging="123"/>
      </w:pPr>
      <w:rPr>
        <w:rFonts w:hint="default"/>
        <w:lang w:val="sl-SI" w:eastAsia="en-US" w:bidi="ar-SA"/>
      </w:rPr>
    </w:lvl>
    <w:lvl w:ilvl="7" w:tplc="13E496CA">
      <w:numFmt w:val="bullet"/>
      <w:lvlText w:val="•"/>
      <w:lvlJc w:val="left"/>
      <w:pPr>
        <w:ind w:left="7603" w:hanging="123"/>
      </w:pPr>
      <w:rPr>
        <w:rFonts w:hint="default"/>
        <w:lang w:val="sl-SI" w:eastAsia="en-US" w:bidi="ar-SA"/>
      </w:rPr>
    </w:lvl>
    <w:lvl w:ilvl="8" w:tplc="4732C5AE">
      <w:numFmt w:val="bullet"/>
      <w:lvlText w:val="•"/>
      <w:lvlJc w:val="left"/>
      <w:pPr>
        <w:ind w:left="8604" w:hanging="123"/>
      </w:pPr>
      <w:rPr>
        <w:rFonts w:hint="default"/>
        <w:lang w:val="sl-SI" w:eastAsia="en-US" w:bidi="ar-SA"/>
      </w:rPr>
    </w:lvl>
  </w:abstractNum>
  <w:abstractNum w:abstractNumId="2" w15:restartNumberingAfterBreak="0">
    <w:nsid w:val="5026195C"/>
    <w:multiLevelType w:val="hybridMultilevel"/>
    <w:tmpl w:val="3DCAC04E"/>
    <w:lvl w:ilvl="0" w:tplc="15D04C8C">
      <w:numFmt w:val="bullet"/>
      <w:lvlText w:val="-"/>
      <w:lvlJc w:val="left"/>
      <w:pPr>
        <w:ind w:left="1117" w:hanging="1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4"/>
        <w:szCs w:val="24"/>
        <w:lang w:val="sl-SI" w:eastAsia="en-US" w:bidi="ar-SA"/>
      </w:rPr>
    </w:lvl>
    <w:lvl w:ilvl="1" w:tplc="EC88A348">
      <w:numFmt w:val="bullet"/>
      <w:lvlText w:val="•"/>
      <w:lvlJc w:val="left"/>
      <w:pPr>
        <w:ind w:left="2068" w:hanging="120"/>
      </w:pPr>
      <w:rPr>
        <w:rFonts w:hint="default"/>
        <w:lang w:val="sl-SI" w:eastAsia="en-US" w:bidi="ar-SA"/>
      </w:rPr>
    </w:lvl>
    <w:lvl w:ilvl="2" w:tplc="896ED716">
      <w:numFmt w:val="bullet"/>
      <w:lvlText w:val="•"/>
      <w:lvlJc w:val="left"/>
      <w:pPr>
        <w:ind w:left="3017" w:hanging="120"/>
      </w:pPr>
      <w:rPr>
        <w:rFonts w:hint="default"/>
        <w:lang w:val="sl-SI" w:eastAsia="en-US" w:bidi="ar-SA"/>
      </w:rPr>
    </w:lvl>
    <w:lvl w:ilvl="3" w:tplc="E4BEC984">
      <w:numFmt w:val="bullet"/>
      <w:lvlText w:val="•"/>
      <w:lvlJc w:val="left"/>
      <w:pPr>
        <w:ind w:left="3965" w:hanging="120"/>
      </w:pPr>
      <w:rPr>
        <w:rFonts w:hint="default"/>
        <w:lang w:val="sl-SI" w:eastAsia="en-US" w:bidi="ar-SA"/>
      </w:rPr>
    </w:lvl>
    <w:lvl w:ilvl="4" w:tplc="5D5051B2">
      <w:numFmt w:val="bullet"/>
      <w:lvlText w:val="•"/>
      <w:lvlJc w:val="left"/>
      <w:pPr>
        <w:ind w:left="4914" w:hanging="120"/>
      </w:pPr>
      <w:rPr>
        <w:rFonts w:hint="default"/>
        <w:lang w:val="sl-SI" w:eastAsia="en-US" w:bidi="ar-SA"/>
      </w:rPr>
    </w:lvl>
    <w:lvl w:ilvl="5" w:tplc="7742C0AE">
      <w:numFmt w:val="bullet"/>
      <w:lvlText w:val="•"/>
      <w:lvlJc w:val="left"/>
      <w:pPr>
        <w:ind w:left="5862" w:hanging="120"/>
      </w:pPr>
      <w:rPr>
        <w:rFonts w:hint="default"/>
        <w:lang w:val="sl-SI" w:eastAsia="en-US" w:bidi="ar-SA"/>
      </w:rPr>
    </w:lvl>
    <w:lvl w:ilvl="6" w:tplc="6BF63660">
      <w:numFmt w:val="bullet"/>
      <w:lvlText w:val="•"/>
      <w:lvlJc w:val="left"/>
      <w:pPr>
        <w:ind w:left="6811" w:hanging="120"/>
      </w:pPr>
      <w:rPr>
        <w:rFonts w:hint="default"/>
        <w:lang w:val="sl-SI" w:eastAsia="en-US" w:bidi="ar-SA"/>
      </w:rPr>
    </w:lvl>
    <w:lvl w:ilvl="7" w:tplc="6C182CB4">
      <w:numFmt w:val="bullet"/>
      <w:lvlText w:val="•"/>
      <w:lvlJc w:val="left"/>
      <w:pPr>
        <w:ind w:left="7759" w:hanging="120"/>
      </w:pPr>
      <w:rPr>
        <w:rFonts w:hint="default"/>
        <w:lang w:val="sl-SI" w:eastAsia="en-US" w:bidi="ar-SA"/>
      </w:rPr>
    </w:lvl>
    <w:lvl w:ilvl="8" w:tplc="4328B6E2">
      <w:numFmt w:val="bullet"/>
      <w:lvlText w:val="•"/>
      <w:lvlJc w:val="left"/>
      <w:pPr>
        <w:ind w:left="8708" w:hanging="120"/>
      </w:pPr>
      <w:rPr>
        <w:rFonts w:hint="default"/>
        <w:lang w:val="sl-SI" w:eastAsia="en-US" w:bidi="ar-SA"/>
      </w:rPr>
    </w:lvl>
  </w:abstractNum>
  <w:abstractNum w:abstractNumId="3" w15:restartNumberingAfterBreak="0">
    <w:nsid w:val="60752A5C"/>
    <w:multiLevelType w:val="hybridMultilevel"/>
    <w:tmpl w:val="6986A422"/>
    <w:lvl w:ilvl="0" w:tplc="3852EDDE">
      <w:start w:val="2"/>
      <w:numFmt w:val="decimal"/>
      <w:lvlText w:val="%1."/>
      <w:lvlJc w:val="left"/>
      <w:pPr>
        <w:ind w:left="666" w:hanging="241"/>
        <w:jc w:val="right"/>
      </w:pPr>
      <w:rPr>
        <w:rFonts w:hint="default"/>
        <w:w w:val="100"/>
        <w:lang w:val="sl-SI" w:eastAsia="en-US" w:bidi="ar-SA"/>
      </w:rPr>
    </w:lvl>
    <w:lvl w:ilvl="1" w:tplc="200E1426">
      <w:numFmt w:val="bullet"/>
      <w:lvlText w:val="•"/>
      <w:lvlJc w:val="left"/>
      <w:pPr>
        <w:ind w:left="1677" w:hanging="241"/>
      </w:pPr>
      <w:rPr>
        <w:rFonts w:hint="default"/>
        <w:lang w:val="sl-SI" w:eastAsia="en-US" w:bidi="ar-SA"/>
      </w:rPr>
    </w:lvl>
    <w:lvl w:ilvl="2" w:tplc="52C26382">
      <w:numFmt w:val="bullet"/>
      <w:lvlText w:val="•"/>
      <w:lvlJc w:val="left"/>
      <w:pPr>
        <w:ind w:left="2686" w:hanging="241"/>
      </w:pPr>
      <w:rPr>
        <w:rFonts w:hint="default"/>
        <w:lang w:val="sl-SI" w:eastAsia="en-US" w:bidi="ar-SA"/>
      </w:rPr>
    </w:lvl>
    <w:lvl w:ilvl="3" w:tplc="F84E497A">
      <w:numFmt w:val="bullet"/>
      <w:lvlText w:val="•"/>
      <w:lvlJc w:val="left"/>
      <w:pPr>
        <w:ind w:left="3694" w:hanging="241"/>
      </w:pPr>
      <w:rPr>
        <w:rFonts w:hint="default"/>
        <w:lang w:val="sl-SI" w:eastAsia="en-US" w:bidi="ar-SA"/>
      </w:rPr>
    </w:lvl>
    <w:lvl w:ilvl="4" w:tplc="660E939A">
      <w:numFmt w:val="bullet"/>
      <w:lvlText w:val="•"/>
      <w:lvlJc w:val="left"/>
      <w:pPr>
        <w:ind w:left="4703" w:hanging="241"/>
      </w:pPr>
      <w:rPr>
        <w:rFonts w:hint="default"/>
        <w:lang w:val="sl-SI" w:eastAsia="en-US" w:bidi="ar-SA"/>
      </w:rPr>
    </w:lvl>
    <w:lvl w:ilvl="5" w:tplc="E694631C">
      <w:numFmt w:val="bullet"/>
      <w:lvlText w:val="•"/>
      <w:lvlJc w:val="left"/>
      <w:pPr>
        <w:ind w:left="5711" w:hanging="241"/>
      </w:pPr>
      <w:rPr>
        <w:rFonts w:hint="default"/>
        <w:lang w:val="sl-SI" w:eastAsia="en-US" w:bidi="ar-SA"/>
      </w:rPr>
    </w:lvl>
    <w:lvl w:ilvl="6" w:tplc="C2A6FFA6">
      <w:numFmt w:val="bullet"/>
      <w:lvlText w:val="•"/>
      <w:lvlJc w:val="left"/>
      <w:pPr>
        <w:ind w:left="6720" w:hanging="241"/>
      </w:pPr>
      <w:rPr>
        <w:rFonts w:hint="default"/>
        <w:lang w:val="sl-SI" w:eastAsia="en-US" w:bidi="ar-SA"/>
      </w:rPr>
    </w:lvl>
    <w:lvl w:ilvl="7" w:tplc="4EFEE35E">
      <w:numFmt w:val="bullet"/>
      <w:lvlText w:val="•"/>
      <w:lvlJc w:val="left"/>
      <w:pPr>
        <w:ind w:left="7728" w:hanging="241"/>
      </w:pPr>
      <w:rPr>
        <w:rFonts w:hint="default"/>
        <w:lang w:val="sl-SI" w:eastAsia="en-US" w:bidi="ar-SA"/>
      </w:rPr>
    </w:lvl>
    <w:lvl w:ilvl="8" w:tplc="4096111E">
      <w:numFmt w:val="bullet"/>
      <w:lvlText w:val="•"/>
      <w:lvlJc w:val="left"/>
      <w:pPr>
        <w:ind w:left="8737" w:hanging="241"/>
      </w:pPr>
      <w:rPr>
        <w:rFonts w:hint="default"/>
        <w:lang w:val="sl-SI" w:eastAsia="en-US" w:bidi="ar-SA"/>
      </w:rPr>
    </w:lvl>
  </w:abstractNum>
  <w:abstractNum w:abstractNumId="4" w15:restartNumberingAfterBreak="0">
    <w:nsid w:val="75953000"/>
    <w:multiLevelType w:val="hybridMultilevel"/>
    <w:tmpl w:val="48009232"/>
    <w:lvl w:ilvl="0" w:tplc="32042F0A">
      <w:numFmt w:val="bullet"/>
      <w:lvlText w:val="-"/>
      <w:lvlJc w:val="left"/>
      <w:pPr>
        <w:ind w:left="304" w:hanging="14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4"/>
        <w:szCs w:val="24"/>
        <w:lang w:val="sl-SI" w:eastAsia="en-US" w:bidi="ar-SA"/>
      </w:rPr>
    </w:lvl>
    <w:lvl w:ilvl="1" w:tplc="071C138C">
      <w:numFmt w:val="bullet"/>
      <w:lvlText w:val="•"/>
      <w:lvlJc w:val="left"/>
      <w:pPr>
        <w:ind w:left="1330" w:hanging="147"/>
      </w:pPr>
      <w:rPr>
        <w:rFonts w:hint="default"/>
        <w:lang w:val="sl-SI" w:eastAsia="en-US" w:bidi="ar-SA"/>
      </w:rPr>
    </w:lvl>
    <w:lvl w:ilvl="2" w:tplc="67C2F540">
      <w:numFmt w:val="bullet"/>
      <w:lvlText w:val="•"/>
      <w:lvlJc w:val="left"/>
      <w:pPr>
        <w:ind w:left="2361" w:hanging="147"/>
      </w:pPr>
      <w:rPr>
        <w:rFonts w:hint="default"/>
        <w:lang w:val="sl-SI" w:eastAsia="en-US" w:bidi="ar-SA"/>
      </w:rPr>
    </w:lvl>
    <w:lvl w:ilvl="3" w:tplc="2062CCBA">
      <w:numFmt w:val="bullet"/>
      <w:lvlText w:val="•"/>
      <w:lvlJc w:val="left"/>
      <w:pPr>
        <w:ind w:left="3391" w:hanging="147"/>
      </w:pPr>
      <w:rPr>
        <w:rFonts w:hint="default"/>
        <w:lang w:val="sl-SI" w:eastAsia="en-US" w:bidi="ar-SA"/>
      </w:rPr>
    </w:lvl>
    <w:lvl w:ilvl="4" w:tplc="8356106A">
      <w:numFmt w:val="bullet"/>
      <w:lvlText w:val="•"/>
      <w:lvlJc w:val="left"/>
      <w:pPr>
        <w:ind w:left="4422" w:hanging="147"/>
      </w:pPr>
      <w:rPr>
        <w:rFonts w:hint="default"/>
        <w:lang w:val="sl-SI" w:eastAsia="en-US" w:bidi="ar-SA"/>
      </w:rPr>
    </w:lvl>
    <w:lvl w:ilvl="5" w:tplc="21F65DD0">
      <w:numFmt w:val="bullet"/>
      <w:lvlText w:val="•"/>
      <w:lvlJc w:val="left"/>
      <w:pPr>
        <w:ind w:left="5452" w:hanging="147"/>
      </w:pPr>
      <w:rPr>
        <w:rFonts w:hint="default"/>
        <w:lang w:val="sl-SI" w:eastAsia="en-US" w:bidi="ar-SA"/>
      </w:rPr>
    </w:lvl>
    <w:lvl w:ilvl="6" w:tplc="87F8C432">
      <w:numFmt w:val="bullet"/>
      <w:lvlText w:val="•"/>
      <w:lvlJc w:val="left"/>
      <w:pPr>
        <w:ind w:left="6483" w:hanging="147"/>
      </w:pPr>
      <w:rPr>
        <w:rFonts w:hint="default"/>
        <w:lang w:val="sl-SI" w:eastAsia="en-US" w:bidi="ar-SA"/>
      </w:rPr>
    </w:lvl>
    <w:lvl w:ilvl="7" w:tplc="68A872EE">
      <w:numFmt w:val="bullet"/>
      <w:lvlText w:val="•"/>
      <w:lvlJc w:val="left"/>
      <w:pPr>
        <w:ind w:left="7513" w:hanging="147"/>
      </w:pPr>
      <w:rPr>
        <w:rFonts w:hint="default"/>
        <w:lang w:val="sl-SI" w:eastAsia="en-US" w:bidi="ar-SA"/>
      </w:rPr>
    </w:lvl>
    <w:lvl w:ilvl="8" w:tplc="B3541586">
      <w:numFmt w:val="bullet"/>
      <w:lvlText w:val="•"/>
      <w:lvlJc w:val="left"/>
      <w:pPr>
        <w:ind w:left="8544" w:hanging="147"/>
      </w:pPr>
      <w:rPr>
        <w:rFonts w:hint="default"/>
        <w:lang w:val="sl-SI" w:eastAsia="en-US" w:bidi="ar-SA"/>
      </w:rPr>
    </w:lvl>
  </w:abstractNum>
  <w:abstractNum w:abstractNumId="5" w15:restartNumberingAfterBreak="0">
    <w:nsid w:val="7FCB6FA3"/>
    <w:multiLevelType w:val="hybridMultilevel"/>
    <w:tmpl w:val="24961676"/>
    <w:lvl w:ilvl="0" w:tplc="0424000F">
      <w:start w:val="1"/>
      <w:numFmt w:val="decimal"/>
      <w:lvlText w:val="%1."/>
      <w:lvlJc w:val="left"/>
      <w:pPr>
        <w:ind w:left="997" w:hanging="360"/>
      </w:pPr>
    </w:lvl>
    <w:lvl w:ilvl="1" w:tplc="04240019" w:tentative="1">
      <w:start w:val="1"/>
      <w:numFmt w:val="lowerLetter"/>
      <w:lvlText w:val="%2."/>
      <w:lvlJc w:val="left"/>
      <w:pPr>
        <w:ind w:left="1717" w:hanging="360"/>
      </w:pPr>
    </w:lvl>
    <w:lvl w:ilvl="2" w:tplc="0424001B" w:tentative="1">
      <w:start w:val="1"/>
      <w:numFmt w:val="lowerRoman"/>
      <w:lvlText w:val="%3."/>
      <w:lvlJc w:val="right"/>
      <w:pPr>
        <w:ind w:left="2437" w:hanging="180"/>
      </w:pPr>
    </w:lvl>
    <w:lvl w:ilvl="3" w:tplc="0424000F" w:tentative="1">
      <w:start w:val="1"/>
      <w:numFmt w:val="decimal"/>
      <w:lvlText w:val="%4."/>
      <w:lvlJc w:val="left"/>
      <w:pPr>
        <w:ind w:left="3157" w:hanging="360"/>
      </w:pPr>
    </w:lvl>
    <w:lvl w:ilvl="4" w:tplc="04240019" w:tentative="1">
      <w:start w:val="1"/>
      <w:numFmt w:val="lowerLetter"/>
      <w:lvlText w:val="%5."/>
      <w:lvlJc w:val="left"/>
      <w:pPr>
        <w:ind w:left="3877" w:hanging="360"/>
      </w:pPr>
    </w:lvl>
    <w:lvl w:ilvl="5" w:tplc="0424001B" w:tentative="1">
      <w:start w:val="1"/>
      <w:numFmt w:val="lowerRoman"/>
      <w:lvlText w:val="%6."/>
      <w:lvlJc w:val="right"/>
      <w:pPr>
        <w:ind w:left="4597" w:hanging="180"/>
      </w:pPr>
    </w:lvl>
    <w:lvl w:ilvl="6" w:tplc="0424000F" w:tentative="1">
      <w:start w:val="1"/>
      <w:numFmt w:val="decimal"/>
      <w:lvlText w:val="%7."/>
      <w:lvlJc w:val="left"/>
      <w:pPr>
        <w:ind w:left="5317" w:hanging="360"/>
      </w:pPr>
    </w:lvl>
    <w:lvl w:ilvl="7" w:tplc="04240019" w:tentative="1">
      <w:start w:val="1"/>
      <w:numFmt w:val="lowerLetter"/>
      <w:lvlText w:val="%8."/>
      <w:lvlJc w:val="left"/>
      <w:pPr>
        <w:ind w:left="6037" w:hanging="360"/>
      </w:pPr>
    </w:lvl>
    <w:lvl w:ilvl="8" w:tplc="0424001B" w:tentative="1">
      <w:start w:val="1"/>
      <w:numFmt w:val="lowerRoman"/>
      <w:lvlText w:val="%9."/>
      <w:lvlJc w:val="right"/>
      <w:pPr>
        <w:ind w:left="6757" w:hanging="180"/>
      </w:pPr>
    </w:lvl>
  </w:abstractNum>
  <w:num w:numId="1" w16cid:durableId="1200586310">
    <w:abstractNumId w:val="1"/>
  </w:num>
  <w:num w:numId="2" w16cid:durableId="613554978">
    <w:abstractNumId w:val="4"/>
  </w:num>
  <w:num w:numId="3" w16cid:durableId="1264612351">
    <w:abstractNumId w:val="3"/>
  </w:num>
  <w:num w:numId="4" w16cid:durableId="821890305">
    <w:abstractNumId w:val="2"/>
  </w:num>
  <w:num w:numId="5" w16cid:durableId="538860076">
    <w:abstractNumId w:val="0"/>
  </w:num>
  <w:num w:numId="6" w16cid:durableId="952901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EC"/>
    <w:rsid w:val="000030FC"/>
    <w:rsid w:val="00026462"/>
    <w:rsid w:val="000545E5"/>
    <w:rsid w:val="000E7F57"/>
    <w:rsid w:val="001303E0"/>
    <w:rsid w:val="001322BF"/>
    <w:rsid w:val="00184707"/>
    <w:rsid w:val="001E18B8"/>
    <w:rsid w:val="001F61ED"/>
    <w:rsid w:val="00201DA9"/>
    <w:rsid w:val="00264AAB"/>
    <w:rsid w:val="002E6B0E"/>
    <w:rsid w:val="00317771"/>
    <w:rsid w:val="0033119C"/>
    <w:rsid w:val="003B4483"/>
    <w:rsid w:val="003D5FA8"/>
    <w:rsid w:val="003E2725"/>
    <w:rsid w:val="003F5F59"/>
    <w:rsid w:val="00416EE9"/>
    <w:rsid w:val="00434D49"/>
    <w:rsid w:val="004501F8"/>
    <w:rsid w:val="00450C5D"/>
    <w:rsid w:val="00467D13"/>
    <w:rsid w:val="00490135"/>
    <w:rsid w:val="004C0839"/>
    <w:rsid w:val="004E2780"/>
    <w:rsid w:val="004E5B61"/>
    <w:rsid w:val="004F4A10"/>
    <w:rsid w:val="0050292B"/>
    <w:rsid w:val="005075F6"/>
    <w:rsid w:val="00514A31"/>
    <w:rsid w:val="00514DFB"/>
    <w:rsid w:val="00590C4B"/>
    <w:rsid w:val="005D25D2"/>
    <w:rsid w:val="005E72A2"/>
    <w:rsid w:val="00610967"/>
    <w:rsid w:val="006400E9"/>
    <w:rsid w:val="0064034D"/>
    <w:rsid w:val="00676AED"/>
    <w:rsid w:val="00676D0E"/>
    <w:rsid w:val="00687E0E"/>
    <w:rsid w:val="0069041E"/>
    <w:rsid w:val="006F50B6"/>
    <w:rsid w:val="00751542"/>
    <w:rsid w:val="00833376"/>
    <w:rsid w:val="008355AD"/>
    <w:rsid w:val="00840365"/>
    <w:rsid w:val="0088130C"/>
    <w:rsid w:val="008E6602"/>
    <w:rsid w:val="0093266F"/>
    <w:rsid w:val="009C1453"/>
    <w:rsid w:val="009C600D"/>
    <w:rsid w:val="009E51D4"/>
    <w:rsid w:val="009F64C5"/>
    <w:rsid w:val="009F65C8"/>
    <w:rsid w:val="00A251EE"/>
    <w:rsid w:val="00A63421"/>
    <w:rsid w:val="00AB574B"/>
    <w:rsid w:val="00AC2DDF"/>
    <w:rsid w:val="00AF54BB"/>
    <w:rsid w:val="00B10E14"/>
    <w:rsid w:val="00B25542"/>
    <w:rsid w:val="00B41632"/>
    <w:rsid w:val="00B547F9"/>
    <w:rsid w:val="00B67056"/>
    <w:rsid w:val="00BF4EBA"/>
    <w:rsid w:val="00C03410"/>
    <w:rsid w:val="00C049F4"/>
    <w:rsid w:val="00C13883"/>
    <w:rsid w:val="00C5280E"/>
    <w:rsid w:val="00CA73AA"/>
    <w:rsid w:val="00CD3606"/>
    <w:rsid w:val="00D048E0"/>
    <w:rsid w:val="00D17A0C"/>
    <w:rsid w:val="00D46BA7"/>
    <w:rsid w:val="00D53E0E"/>
    <w:rsid w:val="00D6135D"/>
    <w:rsid w:val="00D7503A"/>
    <w:rsid w:val="00DA2E5D"/>
    <w:rsid w:val="00DB3234"/>
    <w:rsid w:val="00DC2CEC"/>
    <w:rsid w:val="00E464A2"/>
    <w:rsid w:val="00E743B0"/>
    <w:rsid w:val="00E8794D"/>
    <w:rsid w:val="00E937A1"/>
    <w:rsid w:val="00ED2A35"/>
    <w:rsid w:val="00F528E7"/>
    <w:rsid w:val="00FA7CD8"/>
    <w:rsid w:val="00F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F7817"/>
  <w15:docId w15:val="{4029D435-E178-4A85-BFA5-99CD26DC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62" w:line="272" w:lineRule="exact"/>
      <w:ind w:left="387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392" w:right="610"/>
      <w:jc w:val="center"/>
    </w:pPr>
    <w:rPr>
      <w:sz w:val="44"/>
      <w:szCs w:val="44"/>
    </w:rPr>
  </w:style>
  <w:style w:type="paragraph" w:styleId="Odstavekseznama">
    <w:name w:val="List Paragraph"/>
    <w:basedOn w:val="Navaden"/>
    <w:uiPriority w:val="1"/>
    <w:qFormat/>
    <w:pPr>
      <w:spacing w:line="272" w:lineRule="exact"/>
      <w:ind w:left="606" w:hanging="124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FA7CD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A7CD8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FA7CD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A7CD8"/>
    <w:rPr>
      <w:rFonts w:ascii="Arial" w:eastAsia="Arial" w:hAnsi="Arial" w:cs="Arial"/>
      <w:lang w:val="sl-SI"/>
    </w:rPr>
  </w:style>
  <w:style w:type="character" w:styleId="Hiperpovezava">
    <w:name w:val="Hyperlink"/>
    <w:basedOn w:val="Privzetapisavaodstavka"/>
    <w:uiPriority w:val="99"/>
    <w:unhideWhenUsed/>
    <w:rsid w:val="003F5F5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F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ovrhov.ju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ovrhov.ju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GLASBENI MARATON 21.cdr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GLASBENI MARATON 21.cdr</dc:title>
  <dc:creator>Luka</dc:creator>
  <cp:lastModifiedBy>Malovrh, Jure</cp:lastModifiedBy>
  <cp:revision>27</cp:revision>
  <dcterms:created xsi:type="dcterms:W3CDTF">2024-09-02T15:55:00Z</dcterms:created>
  <dcterms:modified xsi:type="dcterms:W3CDTF">2026-03-11T10:40:00Z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2022-08-03T00:00:00Z</vt:filetime>
  </property>
</Properties>
</file>