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DA" w:rsidRPr="00304270" w:rsidRDefault="00E433E3">
      <w:pPr>
        <w:pageBreakBefore/>
        <w:suppressAutoHyphens w:val="0"/>
        <w:rPr>
          <w:rFonts w:asciiTheme="majorHAnsi" w:hAnsiTheme="majorHAnsi"/>
        </w:rPr>
      </w:pPr>
      <w:r w:rsidRPr="00304270">
        <w:rPr>
          <w:rFonts w:asciiTheme="majorHAnsi" w:hAnsiTheme="majorHAnsi"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</wp:posOffset>
            </wp:positionH>
            <wp:positionV relativeFrom="paragraph">
              <wp:posOffset>2542</wp:posOffset>
            </wp:positionV>
            <wp:extent cx="1864799" cy="1429198"/>
            <wp:effectExtent l="0" t="0" r="2101" b="0"/>
            <wp:wrapTight wrapText="bothSides">
              <wp:wrapPolygon edited="0">
                <wp:start x="0" y="0"/>
                <wp:lineTo x="0" y="21312"/>
                <wp:lineTo x="21409" y="21312"/>
                <wp:lineTo x="21409" y="0"/>
                <wp:lineTo x="0" y="0"/>
              </wp:wrapPolygon>
            </wp:wrapTight>
            <wp:docPr id="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799" cy="1429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04270">
        <w:rPr>
          <w:rFonts w:asciiTheme="majorHAnsi" w:hAnsiTheme="majorHAnsi"/>
          <w:b/>
        </w:rPr>
        <w:t xml:space="preserve"> </w:t>
      </w:r>
    </w:p>
    <w:p w:rsidR="00170BDA" w:rsidRPr="00304270" w:rsidRDefault="00FE790F">
      <w:pPr>
        <w:spacing w:after="0" w:line="240" w:lineRule="auto"/>
        <w:jc w:val="center"/>
        <w:rPr>
          <w:rFonts w:asciiTheme="majorHAnsi" w:hAnsiTheme="majorHAnsi"/>
          <w:b/>
          <w:sz w:val="56"/>
          <w:szCs w:val="56"/>
        </w:rPr>
      </w:pPr>
      <w:r w:rsidRPr="00304270">
        <w:rPr>
          <w:rFonts w:asciiTheme="majorHAnsi" w:hAnsiTheme="majorHAnsi"/>
          <w:b/>
          <w:sz w:val="56"/>
          <w:szCs w:val="56"/>
        </w:rPr>
        <w:t>PREVAJALNICA 201</w:t>
      </w:r>
      <w:r w:rsidR="00BD65CC" w:rsidRPr="00304270">
        <w:rPr>
          <w:rFonts w:asciiTheme="majorHAnsi" w:hAnsiTheme="majorHAnsi"/>
          <w:b/>
          <w:sz w:val="56"/>
          <w:szCs w:val="56"/>
        </w:rPr>
        <w:t>5</w:t>
      </w:r>
    </w:p>
    <w:p w:rsidR="00170BDA" w:rsidRPr="00304270" w:rsidRDefault="00E433E3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4270">
        <w:rPr>
          <w:rFonts w:asciiTheme="majorHAnsi" w:hAnsiTheme="majorHAnsi"/>
          <w:b/>
          <w:sz w:val="32"/>
          <w:szCs w:val="32"/>
        </w:rPr>
        <w:t xml:space="preserve">Izola, </w:t>
      </w:r>
      <w:r w:rsidR="00BD65CC" w:rsidRPr="00304270">
        <w:rPr>
          <w:rFonts w:asciiTheme="majorHAnsi" w:hAnsiTheme="majorHAnsi"/>
          <w:b/>
          <w:sz w:val="32"/>
          <w:szCs w:val="32"/>
        </w:rPr>
        <w:t>1</w:t>
      </w:r>
      <w:r w:rsidRPr="00304270">
        <w:rPr>
          <w:rFonts w:asciiTheme="majorHAnsi" w:hAnsiTheme="majorHAnsi"/>
          <w:b/>
          <w:sz w:val="32"/>
          <w:szCs w:val="32"/>
        </w:rPr>
        <w:t xml:space="preserve">. – </w:t>
      </w:r>
      <w:r w:rsidR="00BD65CC" w:rsidRPr="00304270">
        <w:rPr>
          <w:rFonts w:asciiTheme="majorHAnsi" w:hAnsiTheme="majorHAnsi"/>
          <w:b/>
          <w:sz w:val="32"/>
          <w:szCs w:val="32"/>
        </w:rPr>
        <w:t>4</w:t>
      </w:r>
      <w:r w:rsidR="00532DB2" w:rsidRPr="00304270">
        <w:rPr>
          <w:rFonts w:asciiTheme="majorHAnsi" w:hAnsiTheme="majorHAnsi"/>
          <w:b/>
          <w:sz w:val="32"/>
          <w:szCs w:val="32"/>
        </w:rPr>
        <w:t>. 10. 201</w:t>
      </w:r>
      <w:r w:rsidR="00BD65CC" w:rsidRPr="00304270">
        <w:rPr>
          <w:rFonts w:asciiTheme="majorHAnsi" w:hAnsiTheme="majorHAnsi"/>
          <w:b/>
          <w:sz w:val="32"/>
          <w:szCs w:val="32"/>
        </w:rPr>
        <w:t>5</w:t>
      </w:r>
    </w:p>
    <w:p w:rsidR="00170BDA" w:rsidRPr="00304270" w:rsidRDefault="00170BD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170BDA" w:rsidRPr="00304270" w:rsidRDefault="00170BDA">
      <w:pPr>
        <w:spacing w:line="240" w:lineRule="auto"/>
        <w:jc w:val="both"/>
        <w:rPr>
          <w:rFonts w:asciiTheme="majorHAnsi" w:hAnsiTheme="majorHAnsi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2303"/>
        <w:gridCol w:w="145"/>
        <w:gridCol w:w="1260"/>
        <w:gridCol w:w="1080"/>
        <w:gridCol w:w="360"/>
        <w:gridCol w:w="540"/>
        <w:gridCol w:w="453"/>
        <w:gridCol w:w="768"/>
        <w:gridCol w:w="579"/>
        <w:gridCol w:w="1724"/>
      </w:tblGrid>
      <w:tr w:rsidR="00170BDA" w:rsidRPr="00304270" w:rsidTr="002B0DEF">
        <w:trPr>
          <w:trHeight w:val="397"/>
        </w:trPr>
        <w:tc>
          <w:tcPr>
            <w:tcW w:w="2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Ime in priimek: </w:t>
            </w:r>
          </w:p>
        </w:tc>
        <w:tc>
          <w:tcPr>
            <w:tcW w:w="676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2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Domači naslov:</w:t>
            </w:r>
          </w:p>
        </w:tc>
        <w:tc>
          <w:tcPr>
            <w:tcW w:w="676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2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Letnik rojstva:</w:t>
            </w:r>
          </w:p>
        </w:tc>
        <w:tc>
          <w:tcPr>
            <w:tcW w:w="676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2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Izobrazba/Poklic: </w:t>
            </w:r>
          </w:p>
        </w:tc>
        <w:tc>
          <w:tcPr>
            <w:tcW w:w="676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24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GSM/Telefon:    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21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E-naslov:</w:t>
            </w:r>
          </w:p>
        </w:tc>
        <w:tc>
          <w:tcPr>
            <w:tcW w:w="23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Doslej prevedel/a:</w:t>
            </w:r>
          </w:p>
        </w:tc>
      </w:tr>
      <w:tr w:rsidR="00170BDA" w:rsidRPr="00304270" w:rsidTr="002B0DEF">
        <w:trPr>
          <w:trHeight w:val="397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Obiskoval/a bom delavnico (ustrezno obkroži):</w:t>
            </w:r>
          </w:p>
          <w:p w:rsidR="00170BDA" w:rsidRPr="00304270" w:rsidRDefault="00E433E3">
            <w:pPr>
              <w:widowControl/>
              <w:tabs>
                <w:tab w:val="left" w:pos="5610"/>
              </w:tabs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  <w:t>a. FRANCOSKO</w:t>
            </w:r>
          </w:p>
          <w:p w:rsidR="00170BDA" w:rsidRPr="00304270" w:rsidRDefault="00E433E3">
            <w:pPr>
              <w:widowControl/>
              <w:tabs>
                <w:tab w:val="left" w:pos="1884"/>
                <w:tab w:val="left" w:pos="5610"/>
              </w:tabs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  <w:t>b. ŠPANSKO</w:t>
            </w:r>
          </w:p>
          <w:p w:rsidR="00FE790F" w:rsidRPr="00304270" w:rsidRDefault="00E433E3">
            <w:pPr>
              <w:widowControl/>
              <w:tabs>
                <w:tab w:val="left" w:pos="5610"/>
              </w:tabs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  <w:t>c. ČEŠKO</w:t>
            </w:r>
          </w:p>
          <w:p w:rsidR="00170BDA" w:rsidRPr="00304270" w:rsidRDefault="00FE790F">
            <w:pPr>
              <w:widowControl/>
              <w:tabs>
                <w:tab w:val="left" w:pos="5720"/>
              </w:tabs>
              <w:spacing w:after="0" w:line="240" w:lineRule="auto"/>
              <w:ind w:firstLine="5610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č. SLOVAŠKO</w:t>
            </w:r>
          </w:p>
          <w:p w:rsidR="00170BDA" w:rsidRPr="00304270" w:rsidRDefault="00FE790F">
            <w:pPr>
              <w:widowControl/>
              <w:tabs>
                <w:tab w:val="left" w:pos="5610"/>
              </w:tabs>
              <w:spacing w:after="0" w:line="240" w:lineRule="auto"/>
              <w:ind w:firstLine="5610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d. NEMŠKO</w:t>
            </w:r>
            <w:r w:rsidR="00E433E3"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</w:t>
            </w:r>
          </w:p>
          <w:p w:rsidR="00170BDA" w:rsidRPr="00304270" w:rsidRDefault="00E433E3">
            <w:pPr>
              <w:widowControl/>
              <w:tabs>
                <w:tab w:val="left" w:pos="5610"/>
              </w:tabs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  <w:t xml:space="preserve"> e. </w:t>
            </w:r>
            <w:r w:rsidR="00FE790F"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ANGLEŠKO</w:t>
            </w:r>
          </w:p>
          <w:p w:rsidR="00FE790F" w:rsidRDefault="00FE790F">
            <w:pPr>
              <w:widowControl/>
              <w:tabs>
                <w:tab w:val="left" w:pos="5610"/>
              </w:tabs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                                                                                                               </w:t>
            </w:r>
            <w:r w:rsidR="002B0DEF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  </w:t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 f. PORTUGALSKO</w:t>
            </w:r>
            <w:r w:rsidR="002B0DEF"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</w:t>
            </w:r>
            <w:r w:rsidR="002B0DEF" w:rsidRPr="002B0DEF">
              <w:rPr>
                <w:rFonts w:asciiTheme="majorHAnsi" w:eastAsia="Times New Roman" w:hAnsiTheme="majorHAnsi" w:cs="Times New Roman"/>
                <w:i/>
                <w:kern w:val="0"/>
                <w:lang w:eastAsia="sl-SI"/>
              </w:rPr>
              <w:t>(nov., Ljubljana)</w:t>
            </w:r>
          </w:p>
          <w:p w:rsidR="00170BDA" w:rsidRPr="00304270" w:rsidRDefault="002B0DEF" w:rsidP="002B0DEF">
            <w:pPr>
              <w:widowControl/>
              <w:tabs>
                <w:tab w:val="left" w:pos="5610"/>
              </w:tabs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>
              <w:rPr>
                <w:rFonts w:asciiTheme="majorHAnsi" w:eastAsia="Times New Roman" w:hAnsiTheme="majorHAnsi" w:cs="Times New Roman"/>
                <w:kern w:val="0"/>
                <w:lang w:eastAsia="sl-SI"/>
              </w:rPr>
              <w:t xml:space="preserve">                                                                                                                     g. POLJSKO </w:t>
            </w:r>
            <w:r w:rsidRPr="002B0DEF">
              <w:rPr>
                <w:rFonts w:asciiTheme="majorHAnsi" w:eastAsia="Times New Roman" w:hAnsiTheme="majorHAnsi" w:cs="Times New Roman"/>
                <w:i/>
                <w:kern w:val="0"/>
                <w:lang w:eastAsia="sl-SI"/>
              </w:rPr>
              <w:t>(nov., Velenje)</w:t>
            </w:r>
          </w:p>
        </w:tc>
      </w:tr>
      <w:tr w:rsidR="00170BDA" w:rsidRPr="00304270" w:rsidTr="002B0DEF">
        <w:trPr>
          <w:trHeight w:val="397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pStyle w:val="Naslov4"/>
              <w:widowControl/>
              <w:spacing w:line="240" w:lineRule="auto"/>
              <w:jc w:val="both"/>
              <w:textAlignment w:val="auto"/>
              <w:rPr>
                <w:rFonts w:asciiTheme="majorHAnsi" w:hAnsiTheme="majorHAnsi"/>
              </w:rPr>
            </w:pPr>
            <w:r w:rsidRPr="00304270">
              <w:rPr>
                <w:rFonts w:asciiTheme="majorHAnsi" w:hAnsiTheme="majorHAnsi"/>
                <w:caps/>
                <w:color w:val="auto"/>
                <w:kern w:val="0"/>
                <w:lang w:eastAsia="sl-SI"/>
              </w:rPr>
              <w:t xml:space="preserve">Plačnik kotizacije </w:t>
            </w:r>
            <w:r w:rsidRPr="00304270">
              <w:rPr>
                <w:rFonts w:asciiTheme="majorHAnsi" w:hAnsiTheme="majorHAnsi"/>
                <w:b w:val="0"/>
                <w:caps/>
                <w:color w:val="auto"/>
                <w:kern w:val="0"/>
                <w:lang w:eastAsia="sl-SI"/>
              </w:rPr>
              <w:t>(obkroži):</w:t>
            </w:r>
          </w:p>
        </w:tc>
        <w:tc>
          <w:tcPr>
            <w:tcW w:w="19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pStyle w:val="Naslov4"/>
              <w:widowControl/>
              <w:spacing w:line="240" w:lineRule="auto"/>
              <w:jc w:val="both"/>
              <w:textAlignment w:val="auto"/>
              <w:rPr>
                <w:rFonts w:asciiTheme="majorHAnsi" w:hAnsiTheme="majorHAnsi"/>
              </w:rPr>
            </w:pPr>
            <w:r w:rsidRPr="00304270">
              <w:rPr>
                <w:rFonts w:asciiTheme="majorHAnsi" w:hAnsiTheme="majorHAnsi"/>
                <w:caps/>
                <w:color w:val="auto"/>
                <w:kern w:val="0"/>
                <w:lang w:eastAsia="sl-SI"/>
              </w:rPr>
              <w:t>Sam</w:t>
            </w:r>
          </w:p>
        </w:tc>
        <w:tc>
          <w:tcPr>
            <w:tcW w:w="18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pStyle w:val="Naslov4"/>
              <w:widowControl/>
              <w:spacing w:line="240" w:lineRule="auto"/>
              <w:jc w:val="both"/>
              <w:textAlignment w:val="auto"/>
              <w:rPr>
                <w:rFonts w:asciiTheme="majorHAnsi" w:hAnsiTheme="majorHAnsi"/>
              </w:rPr>
            </w:pPr>
            <w:r w:rsidRPr="00304270">
              <w:rPr>
                <w:rFonts w:asciiTheme="majorHAnsi" w:hAnsiTheme="majorHAnsi"/>
                <w:caps/>
                <w:color w:val="auto"/>
                <w:kern w:val="0"/>
                <w:lang w:eastAsia="sl-SI"/>
              </w:rPr>
              <w:t>ustanova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pStyle w:val="Naslov4"/>
              <w:widowControl/>
              <w:spacing w:line="240" w:lineRule="auto"/>
              <w:jc w:val="both"/>
              <w:textAlignment w:val="auto"/>
              <w:rPr>
                <w:rFonts w:asciiTheme="majorHAnsi" w:hAnsiTheme="majorHAnsi"/>
              </w:rPr>
            </w:pPr>
            <w:r w:rsidRPr="00304270">
              <w:rPr>
                <w:rFonts w:asciiTheme="majorHAnsi" w:hAnsiTheme="majorHAnsi"/>
                <w:caps/>
                <w:color w:val="auto"/>
                <w:kern w:val="0"/>
                <w:lang w:eastAsia="sl-SI"/>
              </w:rPr>
              <w:t xml:space="preserve">            društvo</w:t>
            </w:r>
          </w:p>
        </w:tc>
      </w:tr>
      <w:tr w:rsidR="00170BDA" w:rsidRPr="00304270" w:rsidTr="002B0DEF">
        <w:trPr>
          <w:trHeight w:val="397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Naziv plačnika kotizacije:</w:t>
            </w:r>
          </w:p>
        </w:tc>
        <w:tc>
          <w:tcPr>
            <w:tcW w:w="55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Naslov plačnika kotizacije:</w:t>
            </w:r>
          </w:p>
        </w:tc>
        <w:tc>
          <w:tcPr>
            <w:tcW w:w="55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Poštna številka:</w:t>
            </w:r>
          </w:p>
        </w:tc>
        <w:tc>
          <w:tcPr>
            <w:tcW w:w="1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Kraj:</w:t>
            </w:r>
          </w:p>
        </w:tc>
        <w:tc>
          <w:tcPr>
            <w:tcW w:w="44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GSM/Telefon:</w:t>
            </w:r>
          </w:p>
        </w:tc>
        <w:tc>
          <w:tcPr>
            <w:tcW w:w="690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56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Ali je plačnik zavezanec za davek na dodano vrednost:</w:t>
            </w:r>
          </w:p>
        </w:tc>
        <w:tc>
          <w:tcPr>
            <w:tcW w:w="18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DA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NE</w:t>
            </w:r>
          </w:p>
        </w:tc>
      </w:tr>
      <w:tr w:rsidR="00170BDA" w:rsidRPr="00304270" w:rsidTr="002B0DEF">
        <w:trPr>
          <w:trHeight w:val="397"/>
        </w:trPr>
        <w:tc>
          <w:tcPr>
            <w:tcW w:w="47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Če je, napišite davčno številko plačnika:</w:t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</w:p>
        </w:tc>
        <w:tc>
          <w:tcPr>
            <w:tcW w:w="44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Plačnik potrjuje plačilo kotizacije</w:t>
            </w: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žig</w:t>
            </w:r>
          </w:p>
        </w:tc>
        <w:tc>
          <w:tcPr>
            <w:tcW w:w="30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397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30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podpis</w:t>
            </w:r>
          </w:p>
        </w:tc>
      </w:tr>
      <w:tr w:rsidR="00170BDA" w:rsidRPr="00304270" w:rsidTr="002B0DEF">
        <w:trPr>
          <w:trHeight w:val="398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ab/>
            </w:r>
          </w:p>
        </w:tc>
      </w:tr>
      <w:tr w:rsidR="00170BDA" w:rsidRPr="00304270" w:rsidTr="002B0DEF">
        <w:trPr>
          <w:trHeight w:val="398"/>
        </w:trPr>
        <w:tc>
          <w:tcPr>
            <w:tcW w:w="921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405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406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</w:tr>
      <w:tr w:rsidR="00170BDA" w:rsidRPr="00304270" w:rsidTr="002B0DEF">
        <w:trPr>
          <w:trHeight w:val="405"/>
        </w:trPr>
        <w:tc>
          <w:tcPr>
            <w:tcW w:w="37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Kraj in datum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DA" w:rsidRPr="00304270" w:rsidRDefault="00170BDA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</w:p>
        </w:tc>
        <w:tc>
          <w:tcPr>
            <w:tcW w:w="406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DA" w:rsidRPr="00304270" w:rsidRDefault="00E433E3">
            <w:pPr>
              <w:widowControl/>
              <w:spacing w:after="0" w:line="240" w:lineRule="auto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lang w:eastAsia="sl-SI"/>
              </w:rPr>
            </w:pPr>
            <w:r w:rsidRPr="00304270">
              <w:rPr>
                <w:rFonts w:asciiTheme="majorHAnsi" w:eastAsia="Times New Roman" w:hAnsiTheme="majorHAnsi" w:cs="Times New Roman"/>
                <w:kern w:val="0"/>
                <w:lang w:eastAsia="sl-SI"/>
              </w:rPr>
              <w:t>Podpis prijavitelja</w:t>
            </w:r>
          </w:p>
        </w:tc>
      </w:tr>
    </w:tbl>
    <w:p w:rsidR="00170BDA" w:rsidRPr="00304270" w:rsidRDefault="00170BDA">
      <w:pPr>
        <w:pStyle w:val="Standard"/>
        <w:rPr>
          <w:rFonts w:asciiTheme="majorHAnsi" w:hAnsiTheme="majorHAnsi"/>
        </w:rPr>
      </w:pPr>
    </w:p>
    <w:sectPr w:rsidR="00170BDA" w:rsidRPr="00304270" w:rsidSect="009C4135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F49" w:rsidRDefault="00B00F49">
      <w:pPr>
        <w:spacing w:after="0" w:line="240" w:lineRule="auto"/>
      </w:pPr>
      <w:r>
        <w:separator/>
      </w:r>
    </w:p>
  </w:endnote>
  <w:endnote w:type="continuationSeparator" w:id="0">
    <w:p w:rsidR="00B00F49" w:rsidRDefault="00B0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F49" w:rsidRDefault="00B00F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0F49" w:rsidRDefault="00B00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BDA"/>
    <w:rsid w:val="00017179"/>
    <w:rsid w:val="00023F71"/>
    <w:rsid w:val="000B0799"/>
    <w:rsid w:val="000B4DAC"/>
    <w:rsid w:val="000D509F"/>
    <w:rsid w:val="000E1853"/>
    <w:rsid w:val="00102F32"/>
    <w:rsid w:val="001413F9"/>
    <w:rsid w:val="001466D4"/>
    <w:rsid w:val="00170BDA"/>
    <w:rsid w:val="001F4EBC"/>
    <w:rsid w:val="00211A2A"/>
    <w:rsid w:val="00276B63"/>
    <w:rsid w:val="002A302E"/>
    <w:rsid w:val="002B0DEF"/>
    <w:rsid w:val="002C26DC"/>
    <w:rsid w:val="002C3F33"/>
    <w:rsid w:val="002E2161"/>
    <w:rsid w:val="00304270"/>
    <w:rsid w:val="00352746"/>
    <w:rsid w:val="00361B2D"/>
    <w:rsid w:val="003911F9"/>
    <w:rsid w:val="003D715F"/>
    <w:rsid w:val="004802C5"/>
    <w:rsid w:val="004925EE"/>
    <w:rsid w:val="004E123E"/>
    <w:rsid w:val="00532411"/>
    <w:rsid w:val="00532DB2"/>
    <w:rsid w:val="00571938"/>
    <w:rsid w:val="005974AC"/>
    <w:rsid w:val="005B3A7F"/>
    <w:rsid w:val="005C6756"/>
    <w:rsid w:val="005D2258"/>
    <w:rsid w:val="005F56C7"/>
    <w:rsid w:val="00623CAF"/>
    <w:rsid w:val="00635960"/>
    <w:rsid w:val="00635D30"/>
    <w:rsid w:val="00653C0C"/>
    <w:rsid w:val="00674B0B"/>
    <w:rsid w:val="00687B4A"/>
    <w:rsid w:val="006F2A41"/>
    <w:rsid w:val="0073476C"/>
    <w:rsid w:val="0076593B"/>
    <w:rsid w:val="007709C7"/>
    <w:rsid w:val="00772D2C"/>
    <w:rsid w:val="00796DB9"/>
    <w:rsid w:val="007D2756"/>
    <w:rsid w:val="007D6757"/>
    <w:rsid w:val="00804482"/>
    <w:rsid w:val="00807DD1"/>
    <w:rsid w:val="00851CAB"/>
    <w:rsid w:val="00875EED"/>
    <w:rsid w:val="009700BD"/>
    <w:rsid w:val="009855A2"/>
    <w:rsid w:val="00995D28"/>
    <w:rsid w:val="009C4135"/>
    <w:rsid w:val="009E557F"/>
    <w:rsid w:val="00A81BDE"/>
    <w:rsid w:val="00AD73F0"/>
    <w:rsid w:val="00AD7EB8"/>
    <w:rsid w:val="00AD7EEA"/>
    <w:rsid w:val="00B00F49"/>
    <w:rsid w:val="00B01853"/>
    <w:rsid w:val="00B13AE0"/>
    <w:rsid w:val="00B22668"/>
    <w:rsid w:val="00B7757C"/>
    <w:rsid w:val="00B77902"/>
    <w:rsid w:val="00BB0095"/>
    <w:rsid w:val="00BD65CC"/>
    <w:rsid w:val="00C13FA4"/>
    <w:rsid w:val="00C51925"/>
    <w:rsid w:val="00C876F7"/>
    <w:rsid w:val="00CC098F"/>
    <w:rsid w:val="00CD0D24"/>
    <w:rsid w:val="00CE6642"/>
    <w:rsid w:val="00CF40D1"/>
    <w:rsid w:val="00D3017F"/>
    <w:rsid w:val="00D53E65"/>
    <w:rsid w:val="00D8662B"/>
    <w:rsid w:val="00DE52CF"/>
    <w:rsid w:val="00E1794D"/>
    <w:rsid w:val="00E433E3"/>
    <w:rsid w:val="00E52BDC"/>
    <w:rsid w:val="00E66967"/>
    <w:rsid w:val="00E67662"/>
    <w:rsid w:val="00EA43E4"/>
    <w:rsid w:val="00EA5DE0"/>
    <w:rsid w:val="00F15589"/>
    <w:rsid w:val="00F32B4F"/>
    <w:rsid w:val="00FE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4135"/>
    <w:pPr>
      <w:suppressAutoHyphens/>
    </w:pPr>
  </w:style>
  <w:style w:type="paragraph" w:styleId="Naslov1">
    <w:name w:val="heading 1"/>
    <w:basedOn w:val="Navaden"/>
    <w:next w:val="Navaden"/>
    <w:link w:val="Naslov1Znak"/>
    <w:uiPriority w:val="9"/>
    <w:qFormat/>
    <w:rsid w:val="00807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Standard"/>
    <w:next w:val="Textbody"/>
    <w:rsid w:val="009C4135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rsid w:val="009C413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9C4135"/>
    <w:pPr>
      <w:widowControl/>
      <w:suppressAutoHyphens/>
    </w:pPr>
  </w:style>
  <w:style w:type="paragraph" w:styleId="Naslov">
    <w:name w:val="Title"/>
    <w:basedOn w:val="Standard"/>
    <w:next w:val="Textbody"/>
    <w:rsid w:val="009C413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9C4135"/>
    <w:pPr>
      <w:spacing w:after="120"/>
    </w:pPr>
  </w:style>
  <w:style w:type="paragraph" w:styleId="Podnaslov">
    <w:name w:val="Subtitle"/>
    <w:basedOn w:val="Naslov"/>
    <w:next w:val="Textbody"/>
    <w:rsid w:val="009C4135"/>
    <w:pPr>
      <w:jc w:val="center"/>
    </w:pPr>
    <w:rPr>
      <w:i/>
      <w:iCs/>
    </w:rPr>
  </w:style>
  <w:style w:type="paragraph" w:styleId="Seznam">
    <w:name w:val="List"/>
    <w:basedOn w:val="Textbody"/>
    <w:rsid w:val="009C4135"/>
    <w:rPr>
      <w:rFonts w:cs="Mangal"/>
    </w:rPr>
  </w:style>
  <w:style w:type="paragraph" w:styleId="Napis">
    <w:name w:val="caption"/>
    <w:basedOn w:val="Standard"/>
    <w:rsid w:val="009C41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C4135"/>
    <w:pPr>
      <w:suppressLineNumbers/>
    </w:pPr>
    <w:rPr>
      <w:rFonts w:cs="Mangal"/>
    </w:rPr>
  </w:style>
  <w:style w:type="paragraph" w:styleId="Navadensplet">
    <w:name w:val="Normal (Web)"/>
    <w:basedOn w:val="Standard"/>
    <w:rsid w:val="009C4135"/>
  </w:style>
  <w:style w:type="paragraph" w:customStyle="1" w:styleId="helvetica12">
    <w:name w:val="helvetica12"/>
    <w:basedOn w:val="Standard"/>
    <w:rsid w:val="009C4135"/>
  </w:style>
  <w:style w:type="paragraph" w:styleId="Besedilooblaka">
    <w:name w:val="Balloon Text"/>
    <w:basedOn w:val="Standard"/>
    <w:rsid w:val="009C4135"/>
  </w:style>
  <w:style w:type="paragraph" w:customStyle="1" w:styleId="TableContents">
    <w:name w:val="Table Contents"/>
    <w:basedOn w:val="Standard"/>
    <w:rsid w:val="009C4135"/>
    <w:pPr>
      <w:suppressLineNumbers/>
    </w:pPr>
  </w:style>
  <w:style w:type="character" w:customStyle="1" w:styleId="Naslov2Znak">
    <w:name w:val="Naslov 2 Znak"/>
    <w:basedOn w:val="Privzetapisavaodstavka"/>
    <w:rsid w:val="009C4135"/>
  </w:style>
  <w:style w:type="character" w:customStyle="1" w:styleId="StrongEmphasis">
    <w:name w:val="Strong Emphasis"/>
    <w:basedOn w:val="Privzetapisavaodstavka"/>
    <w:rsid w:val="009C4135"/>
    <w:rPr>
      <w:b/>
      <w:bCs/>
    </w:rPr>
  </w:style>
  <w:style w:type="character" w:styleId="Poudarek">
    <w:name w:val="Emphasis"/>
    <w:basedOn w:val="Privzetapisavaodstavka"/>
    <w:rsid w:val="009C4135"/>
    <w:rPr>
      <w:i/>
      <w:iCs/>
    </w:rPr>
  </w:style>
  <w:style w:type="character" w:customStyle="1" w:styleId="Internetlink">
    <w:name w:val="Internet link"/>
    <w:basedOn w:val="Privzetapisavaodstavka"/>
    <w:rsid w:val="009C4135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rsid w:val="009C4135"/>
  </w:style>
  <w:style w:type="character" w:customStyle="1" w:styleId="Naslov4Znak">
    <w:name w:val="Naslov 4 Znak"/>
    <w:basedOn w:val="Privzetapisavaodstavka"/>
    <w:rsid w:val="009C4135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povezava">
    <w:name w:val="Hyperlink"/>
    <w:basedOn w:val="Privzetapisavaodstavka"/>
    <w:uiPriority w:val="99"/>
    <w:unhideWhenUsed/>
    <w:rsid w:val="005D2258"/>
    <w:rPr>
      <w:color w:val="0000FF" w:themeColor="hyperlink"/>
      <w:u w:val="single"/>
    </w:rPr>
  </w:style>
  <w:style w:type="paragraph" w:customStyle="1" w:styleId="western">
    <w:name w:val="western"/>
    <w:basedOn w:val="Navaden"/>
    <w:rsid w:val="005D225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l-SI"/>
    </w:rPr>
  </w:style>
  <w:style w:type="character" w:customStyle="1" w:styleId="il">
    <w:name w:val="il"/>
    <w:basedOn w:val="Privzetapisavaodstavka"/>
    <w:rsid w:val="007709C7"/>
  </w:style>
  <w:style w:type="character" w:customStyle="1" w:styleId="Naslov1Znak">
    <w:name w:val="Naslov 1 Znak"/>
    <w:basedOn w:val="Privzetapisavaodstavka"/>
    <w:link w:val="Naslov1"/>
    <w:uiPriority w:val="9"/>
    <w:rsid w:val="00807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epko">
    <w:name w:val="Strong"/>
    <w:basedOn w:val="Privzetapisavaodstavka"/>
    <w:uiPriority w:val="22"/>
    <w:qFormat/>
    <w:rsid w:val="00807DD1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C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Theme="minorHAnsi" w:hAnsi="Courier New" w:cs="Courier New"/>
      <w:color w:val="000000"/>
      <w:kern w:val="0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C098F"/>
    <w:rPr>
      <w:rFonts w:ascii="Courier New" w:eastAsiaTheme="minorHAnsi" w:hAnsi="Courier New" w:cs="Courier New"/>
      <w:color w:val="000000"/>
      <w:kern w:val="0"/>
      <w:sz w:val="20"/>
      <w:szCs w:val="20"/>
      <w:lang w:eastAsia="sl-SI"/>
    </w:rPr>
  </w:style>
  <w:style w:type="paragraph" w:customStyle="1" w:styleId="Default">
    <w:name w:val="Default"/>
    <w:rsid w:val="00CC098F"/>
    <w:pPr>
      <w:widowControl/>
      <w:autoSpaceDE w:val="0"/>
      <w:adjustRightInd w:val="0"/>
      <w:spacing w:after="0" w:line="240" w:lineRule="auto"/>
      <w:textAlignment w:val="auto"/>
    </w:pPr>
    <w:rPr>
      <w:rFonts w:ascii="Cambria" w:eastAsia="Calibri" w:hAnsi="Cambria" w:cs="Cambria"/>
      <w:color w:val="000000"/>
      <w:kern w:val="0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87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vaden"/>
    <w:next w:val="Navaden"/>
    <w:link w:val="Naslov1Znak"/>
    <w:uiPriority w:val="9"/>
    <w:qFormat/>
    <w:rsid w:val="00807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Standard"/>
    <w:next w:val="Textbody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vadensplet">
    <w:name w:val="Normal (Web)"/>
    <w:basedOn w:val="Standard"/>
  </w:style>
  <w:style w:type="paragraph" w:customStyle="1" w:styleId="helvetica12">
    <w:name w:val="helvetica12"/>
    <w:basedOn w:val="Standard"/>
  </w:style>
  <w:style w:type="paragraph" w:styleId="Besedilooblaka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slov2Znak">
    <w:name w:val="Naslov 2 Znak"/>
    <w:basedOn w:val="Privzetapisavaodstavka"/>
  </w:style>
  <w:style w:type="character" w:customStyle="1" w:styleId="StrongEmphasis">
    <w:name w:val="Strong Emphasis"/>
    <w:basedOn w:val="Privzetapisavaodstavka"/>
    <w:rPr>
      <w:b/>
      <w:bCs/>
    </w:rPr>
  </w:style>
  <w:style w:type="character" w:styleId="Poudarek">
    <w:name w:val="Emphasis"/>
    <w:basedOn w:val="Privzetapisavaodstavka"/>
    <w:rPr>
      <w:i/>
      <w:iCs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customStyle="1" w:styleId="BesedilooblakaZnak">
    <w:name w:val="Besedilo oblačka Znak"/>
    <w:basedOn w:val="Privzetapisavaodstavka"/>
  </w:style>
  <w:style w:type="character" w:customStyle="1" w:styleId="Naslov4Znak">
    <w:name w:val="Naslov 4 Znak"/>
    <w:basedOn w:val="Privzetapisavaodstavka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povezava">
    <w:name w:val="Hyperlink"/>
    <w:basedOn w:val="Privzetapisavaodstavka"/>
    <w:uiPriority w:val="99"/>
    <w:unhideWhenUsed/>
    <w:rsid w:val="005D2258"/>
    <w:rPr>
      <w:color w:val="0000FF" w:themeColor="hyperlink"/>
      <w:u w:val="single"/>
    </w:rPr>
  </w:style>
  <w:style w:type="paragraph" w:customStyle="1" w:styleId="western">
    <w:name w:val="western"/>
    <w:basedOn w:val="Navaden"/>
    <w:rsid w:val="005D225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l-SI"/>
    </w:rPr>
  </w:style>
  <w:style w:type="character" w:customStyle="1" w:styleId="il">
    <w:name w:val="il"/>
    <w:basedOn w:val="Privzetapisavaodstavka"/>
    <w:rsid w:val="007709C7"/>
  </w:style>
  <w:style w:type="character" w:customStyle="1" w:styleId="Naslov1Znak">
    <w:name w:val="Naslov 1 Znak"/>
    <w:basedOn w:val="Privzetapisavaodstavka"/>
    <w:link w:val="Naslov1"/>
    <w:uiPriority w:val="9"/>
    <w:rsid w:val="00807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epko">
    <w:name w:val="Strong"/>
    <w:basedOn w:val="Privzetapisavaodstavka"/>
    <w:uiPriority w:val="22"/>
    <w:qFormat/>
    <w:rsid w:val="00807DD1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C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Theme="minorHAnsi" w:hAnsi="Courier New" w:cs="Courier New"/>
      <w:color w:val="000000"/>
      <w:kern w:val="0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C098F"/>
    <w:rPr>
      <w:rFonts w:ascii="Courier New" w:eastAsiaTheme="minorHAnsi" w:hAnsi="Courier New" w:cs="Courier New"/>
      <w:color w:val="000000"/>
      <w:kern w:val="0"/>
      <w:sz w:val="20"/>
      <w:szCs w:val="20"/>
      <w:lang w:eastAsia="sl-SI"/>
    </w:rPr>
  </w:style>
  <w:style w:type="paragraph" w:customStyle="1" w:styleId="Default">
    <w:name w:val="Default"/>
    <w:rsid w:val="00CC098F"/>
    <w:pPr>
      <w:widowControl/>
      <w:autoSpaceDE w:val="0"/>
      <w:adjustRightInd w:val="0"/>
      <w:spacing w:after="0" w:line="240" w:lineRule="auto"/>
      <w:textAlignment w:val="auto"/>
    </w:pPr>
    <w:rPr>
      <w:rFonts w:ascii="Cambria" w:eastAsia="Calibri" w:hAnsi="Cambria" w:cs="Cambria"/>
      <w:color w:val="000000"/>
      <w:kern w:val="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7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73B8-BE13-4D3E-AA9B-79E19255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Rigler</dc:creator>
  <cp:lastModifiedBy>MPečarič</cp:lastModifiedBy>
  <cp:revision>2</cp:revision>
  <dcterms:created xsi:type="dcterms:W3CDTF">2015-08-19T12:22:00Z</dcterms:created>
  <dcterms:modified xsi:type="dcterms:W3CDTF">2015-08-19T12:22:00Z</dcterms:modified>
</cp:coreProperties>
</file>